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535.1999999999999" w:lineRule="auto"/>
        <w:ind w:left="5860" w:right="1940" w:hanging="1520"/>
        <w:rPr>
          <w:b w:val="1"/>
          <w:color w:val="050708"/>
        </w:rPr>
      </w:pPr>
      <w:r w:rsidDel="00000000" w:rsidR="00000000" w:rsidRPr="00000000">
        <w:rPr>
          <w:b w:val="1"/>
          <w:color w:val="050708"/>
          <w:rtl w:val="0"/>
        </w:rPr>
        <w:t xml:space="preserve">HICKORY HILL CIVIC ASSOC/ATION BYLAWS</w:t>
      </w:r>
    </w:p>
    <w:p w:rsidR="00000000" w:rsidDel="00000000" w:rsidP="00000000" w:rsidRDefault="00000000" w:rsidRPr="00000000" w14:paraId="00000002">
      <w:pPr>
        <w:spacing w:after="240" w:lineRule="auto"/>
        <w:rPr>
          <w:b w:val="1"/>
        </w:rPr>
      </w:pPr>
      <w:r w:rsidDel="00000000" w:rsidR="00000000" w:rsidRPr="00000000">
        <w:rPr>
          <w:b w:val="1"/>
          <w:rtl w:val="0"/>
        </w:rPr>
        <w:t xml:space="preserve"> </w:t>
      </w:r>
    </w:p>
    <w:p w:rsidR="00000000" w:rsidDel="00000000" w:rsidP="00000000" w:rsidRDefault="00000000" w:rsidRPr="00000000" w14:paraId="00000003">
      <w:pPr>
        <w:spacing w:after="240" w:before="240" w:lineRule="auto"/>
        <w:ind w:left="4760" w:firstLine="0"/>
        <w:rPr>
          <w:color w:val="050708"/>
        </w:rPr>
      </w:pPr>
      <w:r w:rsidDel="00000000" w:rsidR="00000000" w:rsidRPr="00000000">
        <w:rPr>
          <w:color w:val="050708"/>
          <w:rtl w:val="0"/>
        </w:rPr>
        <w:t xml:space="preserve">Revised - [TBD]</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6">
      <w:pPr>
        <w:spacing w:after="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7">
      <w:pPr>
        <w:spacing w:before="100" w:lineRule="auto"/>
        <w:ind w:left="2440" w:right="2460" w:firstLine="0"/>
        <w:jc w:val="center"/>
        <w:rPr>
          <w:color w:val="050708"/>
          <w:u w:val="single"/>
        </w:rPr>
      </w:pPr>
      <w:r w:rsidDel="00000000" w:rsidR="00000000" w:rsidRPr="00000000">
        <w:rPr>
          <w:color w:val="050708"/>
          <w:u w:val="single"/>
          <w:rtl w:val="0"/>
        </w:rPr>
        <w:t xml:space="preserve">ARTICLE I - CONDITIONS OF MEMBERSHIP</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9">
      <w:pPr>
        <w:spacing w:before="100" w:lineRule="auto"/>
        <w:ind w:left="180" w:firstLine="0"/>
        <w:rPr>
          <w:color w:val="050708"/>
          <w:u w:val="single"/>
        </w:rPr>
      </w:pPr>
      <w:r w:rsidDel="00000000" w:rsidR="00000000" w:rsidRPr="00000000">
        <w:rPr>
          <w:color w:val="050708"/>
          <w:u w:val="single"/>
          <w:rtl w:val="0"/>
        </w:rPr>
        <w:t xml:space="preserve">Section 1. Eligibility</w:t>
      </w:r>
    </w:p>
    <w:p w:rsidR="00000000" w:rsidDel="00000000" w:rsidP="00000000" w:rsidRDefault="00000000" w:rsidRPr="00000000" w14:paraId="0000000A">
      <w:pPr>
        <w:spacing w:before="100" w:lineRule="auto"/>
        <w:ind w:left="180" w:firstLine="0"/>
        <w:rPr>
          <w:color w:val="050708"/>
          <w:u w:val="single"/>
        </w:rPr>
      </w:pPr>
      <w:r w:rsidDel="00000000" w:rsidR="00000000" w:rsidRPr="00000000">
        <w:rPr>
          <w:color w:val="050708"/>
          <w:u w:val="single"/>
          <w:rtl w:val="0"/>
        </w:rPr>
        <w:t xml:space="preserve"> </w:t>
      </w:r>
    </w:p>
    <w:p w:rsidR="00000000" w:rsidDel="00000000" w:rsidP="00000000" w:rsidRDefault="00000000" w:rsidRPr="00000000" w14:paraId="0000000B">
      <w:pPr>
        <w:spacing w:before="100" w:line="247.2" w:lineRule="auto"/>
        <w:ind w:left="180" w:right="160" w:firstLine="720"/>
        <w:jc w:val="both"/>
        <w:rPr>
          <w:color w:val="1f1f21"/>
        </w:rPr>
      </w:pPr>
      <w:r w:rsidDel="00000000" w:rsidR="00000000" w:rsidRPr="00000000">
        <w:rPr>
          <w:color w:val="050708"/>
          <w:rtl w:val="0"/>
        </w:rPr>
        <w:t xml:space="preserve">Every person who shall be the owner of any parcel of improved real property in </w:t>
      </w:r>
      <w:r w:rsidDel="00000000" w:rsidR="00000000" w:rsidRPr="00000000">
        <w:rPr>
          <w:b w:val="1"/>
          <w:color w:val="050708"/>
          <w:rtl w:val="0"/>
        </w:rPr>
        <w:t xml:space="preserve">HICKORY HILL</w:t>
      </w:r>
      <w:r w:rsidDel="00000000" w:rsidR="00000000" w:rsidRPr="00000000">
        <w:rPr>
          <w:b w:val="1"/>
          <w:color w:val="1f1f21"/>
          <w:rtl w:val="0"/>
        </w:rPr>
        <w:t xml:space="preserve">, </w:t>
      </w:r>
      <w:r w:rsidDel="00000000" w:rsidR="00000000" w:rsidRPr="00000000">
        <w:rPr>
          <w:color w:val="050708"/>
          <w:rtl w:val="0"/>
        </w:rPr>
        <w:t xml:space="preserve">New Castle County, Delaware</w:t>
      </w:r>
      <w:r w:rsidDel="00000000" w:rsidR="00000000" w:rsidRPr="00000000">
        <w:rPr>
          <w:color w:val="343436"/>
          <w:rtl w:val="0"/>
        </w:rPr>
        <w:t xml:space="preserve">, </w:t>
      </w:r>
      <w:r w:rsidDel="00000000" w:rsidR="00000000" w:rsidRPr="00000000">
        <w:rPr>
          <w:color w:val="050708"/>
          <w:rtl w:val="0"/>
        </w:rPr>
        <w:t xml:space="preserve">shall be eligible to become a member of the </w:t>
      </w:r>
      <w:r w:rsidDel="00000000" w:rsidR="00000000" w:rsidRPr="00000000">
        <w:rPr>
          <w:b w:val="1"/>
          <w:color w:val="050708"/>
          <w:rtl w:val="0"/>
        </w:rPr>
        <w:t xml:space="preserve">HICKORY HILL CIVIC ASSOC/AT/ON. </w:t>
      </w:r>
      <w:r w:rsidDel="00000000" w:rsidR="00000000" w:rsidRPr="00000000">
        <w:rPr>
          <w:color w:val="050708"/>
          <w:rtl w:val="0"/>
        </w:rPr>
        <w:t xml:space="preserve">Joint owners shall be joint members and shall be regarded as one member for all purposes. Wherever any such parcel shall be leased by the owner or owners thereof, the person leasing such parcel shall be eligible for membership in the </w:t>
      </w:r>
      <w:r w:rsidDel="00000000" w:rsidR="00000000" w:rsidRPr="00000000">
        <w:rPr>
          <w:b w:val="1"/>
          <w:color w:val="050708"/>
          <w:rtl w:val="0"/>
        </w:rPr>
        <w:t xml:space="preserve">HICKORY HILL CIVIC ASSOC/ATION </w:t>
      </w:r>
      <w:r w:rsidDel="00000000" w:rsidR="00000000" w:rsidRPr="00000000">
        <w:rPr>
          <w:color w:val="050708"/>
          <w:rtl w:val="0"/>
        </w:rPr>
        <w:t xml:space="preserve">to the exclusion of the owner or owners thereof. Two or more lessees of a parcel shall be joint members and shall be regarded as one member for all purposes</w:t>
      </w:r>
      <w:r w:rsidDel="00000000" w:rsidR="00000000" w:rsidRPr="00000000">
        <w:rPr>
          <w:color w:val="1f1f21"/>
          <w:rtl w:val="0"/>
        </w:rPr>
        <w:t xml:space="preserve">.</w:t>
      </w:r>
    </w:p>
    <w:p w:rsidR="00000000" w:rsidDel="00000000" w:rsidP="00000000" w:rsidRDefault="00000000" w:rsidRPr="00000000" w14:paraId="0000000C">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D">
      <w:pPr>
        <w:spacing w:after="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0E">
      <w:pPr>
        <w:spacing w:before="100" w:lineRule="auto"/>
        <w:ind w:left="180" w:firstLine="0"/>
        <w:rPr>
          <w:color w:val="050708"/>
          <w:u w:val="single"/>
        </w:rPr>
      </w:pPr>
      <w:r w:rsidDel="00000000" w:rsidR="00000000" w:rsidRPr="00000000">
        <w:rPr>
          <w:color w:val="050708"/>
          <w:u w:val="single"/>
          <w:rtl w:val="0"/>
        </w:rPr>
        <w:t xml:space="preserve">Section 2. Application for Membership</w:t>
      </w:r>
    </w:p>
    <w:p w:rsidR="00000000" w:rsidDel="00000000" w:rsidP="00000000" w:rsidRDefault="00000000" w:rsidRPr="00000000" w14:paraId="0000000F">
      <w:pPr>
        <w:spacing w:after="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0">
      <w:pPr>
        <w:spacing w:after="240" w:before="240" w:line="252.00000000000003" w:lineRule="auto"/>
        <w:ind w:left="180" w:firstLine="720"/>
        <w:rPr>
          <w:color w:val="1f1f21"/>
        </w:rPr>
      </w:pPr>
      <w:r w:rsidDel="00000000" w:rsidR="00000000" w:rsidRPr="00000000">
        <w:rPr>
          <w:color w:val="050708"/>
          <w:rtl w:val="0"/>
        </w:rPr>
        <w:t xml:space="preserve">Any eligible person may become a member by applying for membership and paying the annual dues of the Association</w:t>
      </w:r>
      <w:r w:rsidDel="00000000" w:rsidR="00000000" w:rsidRPr="00000000">
        <w:rPr>
          <w:color w:val="1f1f21"/>
          <w:rtl w:val="0"/>
        </w:rPr>
        <w:t xml:space="preserve">.</w:t>
      </w:r>
    </w:p>
    <w:p w:rsidR="00000000" w:rsidDel="00000000" w:rsidP="00000000" w:rsidRDefault="00000000" w:rsidRPr="00000000" w14:paraId="00000011">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2">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3">
      <w:pPr>
        <w:spacing w:after="240" w:lineRule="auto"/>
        <w:rPr/>
      </w:pPr>
      <w:r w:rsidDel="00000000" w:rsidR="00000000" w:rsidRPr="00000000">
        <w:rPr>
          <w:rtl w:val="0"/>
        </w:rPr>
        <w:t xml:space="preserve"> </w:t>
      </w:r>
    </w:p>
    <w:p w:rsidR="00000000" w:rsidDel="00000000" w:rsidP="00000000" w:rsidRDefault="00000000" w:rsidRPr="00000000" w14:paraId="00000014">
      <w:pPr>
        <w:spacing w:before="100" w:lineRule="auto"/>
        <w:ind w:left="2660" w:right="2660" w:firstLine="0"/>
        <w:jc w:val="center"/>
        <w:rPr>
          <w:color w:val="050708"/>
          <w:u w:val="single"/>
        </w:rPr>
      </w:pPr>
      <w:r w:rsidDel="00000000" w:rsidR="00000000" w:rsidRPr="00000000">
        <w:rPr>
          <w:color w:val="050708"/>
          <w:u w:val="single"/>
          <w:rtl w:val="0"/>
        </w:rPr>
        <w:t xml:space="preserve">ARTICLE II - DUES AND ASSESSMENTS</w:t>
      </w:r>
    </w:p>
    <w:p w:rsidR="00000000" w:rsidDel="00000000" w:rsidP="00000000" w:rsidRDefault="00000000" w:rsidRPr="00000000" w14:paraId="00000015">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6">
      <w:pPr>
        <w:spacing w:after="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17">
      <w:pPr>
        <w:spacing w:before="100" w:lineRule="auto"/>
        <w:ind w:left="180" w:firstLine="0"/>
        <w:rPr>
          <w:color w:val="050708"/>
          <w:u w:val="single"/>
        </w:rPr>
      </w:pPr>
      <w:r w:rsidDel="00000000" w:rsidR="00000000" w:rsidRPr="00000000">
        <w:rPr>
          <w:color w:val="050708"/>
          <w:u w:val="single"/>
          <w:rtl w:val="0"/>
        </w:rPr>
        <w:t xml:space="preserve">Section 1. Annual Dues and Assessments</w:t>
      </w:r>
    </w:p>
    <w:p w:rsidR="00000000" w:rsidDel="00000000" w:rsidP="00000000" w:rsidRDefault="00000000" w:rsidRPr="00000000" w14:paraId="00000018">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19">
      <w:pPr>
        <w:spacing w:after="240" w:before="240" w:lineRule="auto"/>
        <w:rPr>
          <w:sz w:val="25"/>
          <w:szCs w:val="25"/>
        </w:rPr>
      </w:pPr>
      <w:r w:rsidDel="00000000" w:rsidR="00000000" w:rsidRPr="00000000">
        <w:rPr>
          <w:sz w:val="25"/>
          <w:szCs w:val="25"/>
          <w:rtl w:val="0"/>
        </w:rPr>
        <w:t xml:space="preserve"> </w:t>
      </w:r>
    </w:p>
    <w:p w:rsidR="00000000" w:rsidDel="00000000" w:rsidP="00000000" w:rsidRDefault="00000000" w:rsidRPr="00000000" w14:paraId="0000001A">
      <w:pPr>
        <w:spacing w:line="240" w:lineRule="auto"/>
        <w:ind w:left="180" w:right="160" w:firstLine="720"/>
        <w:jc w:val="both"/>
        <w:rPr>
          <w:b w:val="1"/>
          <w:color w:val="050708"/>
        </w:rPr>
      </w:pPr>
      <w:r w:rsidDel="00000000" w:rsidR="00000000" w:rsidRPr="00000000">
        <w:rPr>
          <w:color w:val="050708"/>
          <w:rtl w:val="0"/>
        </w:rPr>
        <w:t xml:space="preserve">The annual dues and assessment of the Association shall be $50</w:t>
      </w:r>
      <w:r w:rsidDel="00000000" w:rsidR="00000000" w:rsidRPr="00000000">
        <w:rPr>
          <w:color w:val="343436"/>
          <w:rtl w:val="0"/>
        </w:rPr>
        <w:t xml:space="preserve">.</w:t>
      </w:r>
      <w:r w:rsidDel="00000000" w:rsidR="00000000" w:rsidRPr="00000000">
        <w:rPr>
          <w:color w:val="050708"/>
          <w:rtl w:val="0"/>
        </w:rPr>
        <w:t xml:space="preserve">00 for household. A different amount shall be fixed by formal notification with review and comment period by the membership of the </w:t>
      </w:r>
      <w:r w:rsidDel="00000000" w:rsidR="00000000" w:rsidRPr="00000000">
        <w:rPr>
          <w:b w:val="1"/>
          <w:color w:val="050708"/>
          <w:rtl w:val="0"/>
        </w:rPr>
        <w:t xml:space="preserve">HICKORY HILL CIVIC ASSOC/ATION.</w:t>
      </w:r>
    </w:p>
    <w:p w:rsidR="00000000" w:rsidDel="00000000" w:rsidP="00000000" w:rsidRDefault="00000000" w:rsidRPr="00000000" w14:paraId="0000001B">
      <w:pPr>
        <w:spacing w:line="240" w:lineRule="auto"/>
        <w:ind w:left="180" w:right="160" w:firstLine="720"/>
        <w:jc w:val="both"/>
        <w:rPr>
          <w:b w:val="1"/>
          <w:color w:val="050708"/>
        </w:rPr>
      </w:pPr>
      <w:r w:rsidDel="00000000" w:rsidR="00000000" w:rsidRPr="00000000">
        <w:rPr>
          <w:b w:val="1"/>
          <w:color w:val="050708"/>
          <w:rtl w:val="0"/>
        </w:rPr>
        <w:t xml:space="preserve"> </w:t>
      </w:r>
    </w:p>
    <w:p w:rsidR="00000000" w:rsidDel="00000000" w:rsidP="00000000" w:rsidRDefault="00000000" w:rsidRPr="00000000" w14:paraId="0000001C">
      <w:pPr>
        <w:spacing w:before="100" w:lineRule="auto"/>
        <w:ind w:left="180" w:firstLine="0"/>
        <w:rPr>
          <w:color w:val="050708"/>
          <w:u w:val="single"/>
        </w:rPr>
      </w:pPr>
      <w:r w:rsidDel="00000000" w:rsidR="00000000" w:rsidRPr="00000000">
        <w:rPr>
          <w:color w:val="050708"/>
          <w:u w:val="single"/>
          <w:rtl w:val="0"/>
        </w:rPr>
        <w:t xml:space="preserve">Section 2. Payment</w:t>
      </w:r>
    </w:p>
    <w:p w:rsidR="00000000" w:rsidDel="00000000" w:rsidP="00000000" w:rsidRDefault="00000000" w:rsidRPr="00000000" w14:paraId="0000001D">
      <w:pPr>
        <w:spacing w:after="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E">
      <w:pPr>
        <w:spacing w:before="100" w:line="252.00000000000003" w:lineRule="auto"/>
        <w:ind w:left="160" w:right="160" w:firstLine="720"/>
        <w:jc w:val="both"/>
        <w:rPr>
          <w:color w:val="070708"/>
        </w:rPr>
      </w:pPr>
      <w:r w:rsidDel="00000000" w:rsidR="00000000" w:rsidRPr="00000000">
        <w:rPr>
          <w:color w:val="070708"/>
          <w:rtl w:val="0"/>
        </w:rPr>
        <w:t xml:space="preserve">Payment shall become due and payable on or before 30 days before ending of the fiscal year, December 31st</w:t>
      </w:r>
      <w:r w:rsidDel="00000000" w:rsidR="00000000" w:rsidRPr="00000000">
        <w:rPr>
          <w:color w:val="333436"/>
          <w:rtl w:val="0"/>
        </w:rPr>
        <w:t xml:space="preserve">. </w:t>
      </w:r>
      <w:r w:rsidDel="00000000" w:rsidR="00000000" w:rsidRPr="00000000">
        <w:rPr>
          <w:color w:val="070708"/>
          <w:rtl w:val="0"/>
        </w:rPr>
        <w:t xml:space="preserve">Non-payment of yearly dues shall result in suspension of household from active status and removal of all benefits of membership</w:t>
      </w:r>
      <w:r w:rsidDel="00000000" w:rsidR="00000000" w:rsidRPr="00000000">
        <w:rPr>
          <w:color w:val="333436"/>
          <w:rtl w:val="0"/>
        </w:rPr>
        <w:t xml:space="preserve">. </w:t>
      </w:r>
      <w:r w:rsidDel="00000000" w:rsidR="00000000" w:rsidRPr="00000000">
        <w:rPr>
          <w:color w:val="070708"/>
          <w:rtl w:val="0"/>
        </w:rPr>
        <w:t xml:space="preserve">Payments are not refundable.</w:t>
      </w:r>
    </w:p>
    <w:p w:rsidR="00000000" w:rsidDel="00000000" w:rsidP="00000000" w:rsidRDefault="00000000" w:rsidRPr="00000000" w14:paraId="0000001F">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0">
      <w:pPr>
        <w:spacing w:after="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21">
      <w:pPr>
        <w:spacing w:before="100" w:lineRule="auto"/>
        <w:ind w:left="180" w:firstLine="0"/>
        <w:rPr>
          <w:color w:val="070708"/>
          <w:u w:val="single"/>
        </w:rPr>
      </w:pPr>
      <w:r w:rsidDel="00000000" w:rsidR="00000000" w:rsidRPr="00000000">
        <w:rPr>
          <w:color w:val="070708"/>
          <w:u w:val="single"/>
          <w:rtl w:val="0"/>
        </w:rPr>
        <w:t xml:space="preserve">Section 3. Member Suspension</w:t>
      </w:r>
    </w:p>
    <w:p w:rsidR="00000000" w:rsidDel="00000000" w:rsidP="00000000" w:rsidRDefault="00000000" w:rsidRPr="00000000" w14:paraId="00000022">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23">
      <w:pPr>
        <w:spacing w:after="240" w:lineRule="auto"/>
        <w:rPr/>
      </w:pPr>
      <w:r w:rsidDel="00000000" w:rsidR="00000000" w:rsidRPr="00000000">
        <w:rPr>
          <w:rtl w:val="0"/>
        </w:rPr>
        <w:t xml:space="preserve"> </w:t>
      </w:r>
    </w:p>
    <w:p w:rsidR="00000000" w:rsidDel="00000000" w:rsidP="00000000" w:rsidRDefault="00000000" w:rsidRPr="00000000" w14:paraId="00000024">
      <w:pPr>
        <w:spacing w:line="247.2" w:lineRule="auto"/>
        <w:ind w:left="180" w:right="160" w:firstLine="720"/>
        <w:jc w:val="both"/>
        <w:rPr>
          <w:color w:val="333436"/>
        </w:rPr>
      </w:pPr>
      <w:r w:rsidDel="00000000" w:rsidR="00000000" w:rsidRPr="00000000">
        <w:rPr>
          <w:color w:val="070708"/>
          <w:rtl w:val="0"/>
        </w:rPr>
        <w:t xml:space="preserve">If the annual payment of any member shall remain unpaid for a period of sixty days from the date upon which they shall have become due</w:t>
      </w:r>
      <w:r w:rsidDel="00000000" w:rsidR="00000000" w:rsidRPr="00000000">
        <w:rPr>
          <w:color w:val="232426"/>
          <w:rtl w:val="0"/>
        </w:rPr>
        <w:t xml:space="preserve">, </w:t>
      </w:r>
      <w:r w:rsidDel="00000000" w:rsidR="00000000" w:rsidRPr="00000000">
        <w:rPr>
          <w:color w:val="070708"/>
          <w:rtl w:val="0"/>
        </w:rPr>
        <w:t xml:space="preserve">the member shall not be liable for additional payments but shall not be entitled to vote</w:t>
      </w:r>
      <w:r w:rsidDel="00000000" w:rsidR="00000000" w:rsidRPr="00000000">
        <w:rPr>
          <w:color w:val="333436"/>
          <w:rtl w:val="0"/>
        </w:rPr>
        <w:t xml:space="preserve">, </w:t>
      </w:r>
      <w:r w:rsidDel="00000000" w:rsidR="00000000" w:rsidRPr="00000000">
        <w:rPr>
          <w:color w:val="070708"/>
          <w:rtl w:val="0"/>
        </w:rPr>
        <w:t xml:space="preserve">hold office</w:t>
      </w:r>
      <w:r w:rsidDel="00000000" w:rsidR="00000000" w:rsidRPr="00000000">
        <w:rPr>
          <w:color w:val="232426"/>
          <w:rtl w:val="0"/>
        </w:rPr>
        <w:t xml:space="preserve">, </w:t>
      </w:r>
      <w:r w:rsidDel="00000000" w:rsidR="00000000" w:rsidRPr="00000000">
        <w:rPr>
          <w:color w:val="070708"/>
          <w:rtl w:val="0"/>
        </w:rPr>
        <w:t xml:space="preserve">or otherwise participate in Association activities until reinstated. A member may be reinstated upon payment of the dues and assessments for the current year</w:t>
      </w:r>
      <w:r w:rsidDel="00000000" w:rsidR="00000000" w:rsidRPr="00000000">
        <w:rPr>
          <w:color w:val="333436"/>
          <w:rtl w:val="0"/>
        </w:rPr>
        <w:t xml:space="preserve">.</w:t>
      </w:r>
    </w:p>
    <w:p w:rsidR="00000000" w:rsidDel="00000000" w:rsidP="00000000" w:rsidRDefault="00000000" w:rsidRPr="00000000" w14:paraId="00000025">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6">
      <w:pPr>
        <w:spacing w:after="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7">
      <w:pPr>
        <w:spacing w:before="100" w:lineRule="auto"/>
        <w:ind w:left="180" w:firstLine="0"/>
        <w:rPr>
          <w:color w:val="070708"/>
          <w:u w:val="single"/>
        </w:rPr>
      </w:pPr>
      <w:r w:rsidDel="00000000" w:rsidR="00000000" w:rsidRPr="00000000">
        <w:rPr>
          <w:color w:val="070708"/>
          <w:u w:val="single"/>
          <w:rtl w:val="0"/>
        </w:rPr>
        <w:t xml:space="preserve">Section 4. Management of Funds</w:t>
      </w:r>
    </w:p>
    <w:p w:rsidR="00000000" w:rsidDel="00000000" w:rsidP="00000000" w:rsidRDefault="00000000" w:rsidRPr="00000000" w14:paraId="00000028">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29">
      <w:pPr>
        <w:spacing w:after="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2A">
      <w:pPr>
        <w:spacing w:line="244.8" w:lineRule="auto"/>
        <w:ind w:left="180" w:right="160" w:firstLine="0"/>
        <w:jc w:val="both"/>
        <w:rPr>
          <w:color w:val="232426"/>
        </w:rPr>
      </w:pPr>
      <w:r w:rsidDel="00000000" w:rsidR="00000000" w:rsidRPr="00000000">
        <w:rPr>
          <w:color w:val="070708"/>
          <w:rtl w:val="0"/>
        </w:rPr>
        <w:t xml:space="preserve">Dues and assessments shall be held in </w:t>
      </w:r>
      <w:r w:rsidDel="00000000" w:rsidR="00000000" w:rsidRPr="00000000">
        <w:rPr>
          <w:rFonts w:ascii="Times New Roman" w:cs="Times New Roman" w:eastAsia="Times New Roman" w:hAnsi="Times New Roman"/>
          <w:color w:val="070708"/>
          <w:sz w:val="27"/>
          <w:szCs w:val="27"/>
          <w:rtl w:val="0"/>
        </w:rPr>
        <w:t xml:space="preserve">a </w:t>
      </w:r>
      <w:r w:rsidDel="00000000" w:rsidR="00000000" w:rsidRPr="00000000">
        <w:rPr>
          <w:color w:val="070708"/>
          <w:rtl w:val="0"/>
        </w:rPr>
        <w:t xml:space="preserve">working account maintained by the Association Treasurer from which all outstanding bills and invoices shall be paid</w:t>
      </w:r>
      <w:r w:rsidDel="00000000" w:rsidR="00000000" w:rsidRPr="00000000">
        <w:rPr>
          <w:color w:val="333436"/>
          <w:rtl w:val="0"/>
        </w:rPr>
        <w:t xml:space="preserve">. </w:t>
      </w:r>
      <w:r w:rsidDel="00000000" w:rsidR="00000000" w:rsidRPr="00000000">
        <w:rPr>
          <w:color w:val="070708"/>
          <w:rtl w:val="0"/>
        </w:rPr>
        <w:t xml:space="preserve">The total fund shall be managed to allow sufficient funds for all mandated yearly operating budget items and approved special projects</w:t>
      </w:r>
      <w:r w:rsidDel="00000000" w:rsidR="00000000" w:rsidRPr="00000000">
        <w:rPr>
          <w:color w:val="232426"/>
          <w:rtl w:val="0"/>
        </w:rPr>
        <w:t xml:space="preserve">.</w:t>
      </w:r>
    </w:p>
    <w:p w:rsidR="00000000" w:rsidDel="00000000" w:rsidP="00000000" w:rsidRDefault="00000000" w:rsidRPr="00000000" w14:paraId="0000002B">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C">
      <w:pPr>
        <w:spacing w:after="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D">
      <w:pPr>
        <w:spacing w:before="100" w:lineRule="auto"/>
        <w:ind w:left="2660" w:right="2660" w:firstLine="0"/>
        <w:jc w:val="center"/>
        <w:rPr>
          <w:color w:val="070708"/>
          <w:u w:val="single"/>
        </w:rPr>
      </w:pPr>
      <w:r w:rsidDel="00000000" w:rsidR="00000000" w:rsidRPr="00000000">
        <w:rPr>
          <w:color w:val="070708"/>
          <w:u w:val="single"/>
          <w:rtl w:val="0"/>
        </w:rPr>
        <w:t xml:space="preserve">ARTICLE Ill - MEETINGS</w:t>
      </w:r>
    </w:p>
    <w:p w:rsidR="00000000" w:rsidDel="00000000" w:rsidP="00000000" w:rsidRDefault="00000000" w:rsidRPr="00000000" w14:paraId="0000002E">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F">
      <w:pPr>
        <w:spacing w:after="240" w:before="20" w:lineRule="auto"/>
        <w:rPr>
          <w:sz w:val="19"/>
          <w:szCs w:val="19"/>
        </w:rPr>
      </w:pPr>
      <w:r w:rsidDel="00000000" w:rsidR="00000000" w:rsidRPr="00000000">
        <w:rPr>
          <w:sz w:val="19"/>
          <w:szCs w:val="19"/>
          <w:rtl w:val="0"/>
        </w:rPr>
        <w:t xml:space="preserve"> </w:t>
      </w:r>
    </w:p>
    <w:p w:rsidR="00000000" w:rsidDel="00000000" w:rsidP="00000000" w:rsidRDefault="00000000" w:rsidRPr="00000000" w14:paraId="00000030">
      <w:pPr>
        <w:spacing w:before="100" w:lineRule="auto"/>
        <w:ind w:left="180" w:firstLine="0"/>
        <w:rPr>
          <w:color w:val="070708"/>
          <w:u w:val="single"/>
        </w:rPr>
      </w:pPr>
      <w:r w:rsidDel="00000000" w:rsidR="00000000" w:rsidRPr="00000000">
        <w:rPr>
          <w:color w:val="070708"/>
          <w:u w:val="single"/>
          <w:rtl w:val="0"/>
        </w:rPr>
        <w:t xml:space="preserve">Section 1. General Meetings</w:t>
      </w:r>
    </w:p>
    <w:p w:rsidR="00000000" w:rsidDel="00000000" w:rsidP="00000000" w:rsidRDefault="00000000" w:rsidRPr="00000000" w14:paraId="00000031">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32">
      <w:pPr>
        <w:spacing w:after="240" w:lineRule="auto"/>
        <w:rPr/>
      </w:pPr>
      <w:r w:rsidDel="00000000" w:rsidR="00000000" w:rsidRPr="00000000">
        <w:rPr>
          <w:rtl w:val="0"/>
        </w:rPr>
        <w:t xml:space="preserve"> </w:t>
      </w:r>
    </w:p>
    <w:p w:rsidR="00000000" w:rsidDel="00000000" w:rsidP="00000000" w:rsidRDefault="00000000" w:rsidRPr="00000000" w14:paraId="00000033">
      <w:pPr>
        <w:spacing w:line="247.2" w:lineRule="auto"/>
        <w:ind w:left="180" w:right="160" w:firstLine="720"/>
        <w:jc w:val="both"/>
        <w:rPr>
          <w:color w:val="232426"/>
        </w:rPr>
      </w:pPr>
      <w:r w:rsidDel="00000000" w:rsidR="00000000" w:rsidRPr="00000000">
        <w:rPr>
          <w:color w:val="070708"/>
          <w:rtl w:val="0"/>
        </w:rPr>
        <w:t xml:space="preserve">A general meeting of all members shall be held once or twice </w:t>
      </w:r>
      <w:r w:rsidDel="00000000" w:rsidR="00000000" w:rsidRPr="00000000">
        <w:rPr>
          <w:color w:val="070708"/>
          <w:sz w:val="24"/>
          <w:szCs w:val="24"/>
          <w:rtl w:val="0"/>
        </w:rPr>
        <w:t xml:space="preserve">a </w:t>
      </w:r>
      <w:r w:rsidDel="00000000" w:rsidR="00000000" w:rsidRPr="00000000">
        <w:rPr>
          <w:color w:val="070708"/>
          <w:rtl w:val="0"/>
        </w:rPr>
        <w:t xml:space="preserve">year to discuss important agenda items of community-wide interest or those dictated by current events affecting the community</w:t>
      </w:r>
      <w:r w:rsidDel="00000000" w:rsidR="00000000" w:rsidRPr="00000000">
        <w:rPr>
          <w:color w:val="333436"/>
          <w:rtl w:val="0"/>
        </w:rPr>
        <w:t xml:space="preserve">. </w:t>
      </w:r>
      <w:r w:rsidDel="00000000" w:rsidR="00000000" w:rsidRPr="00000000">
        <w:rPr>
          <w:color w:val="070708"/>
          <w:rtl w:val="0"/>
        </w:rPr>
        <w:t xml:space="preserve">At any such meeting of the members;</w:t>
      </w:r>
      <w:r w:rsidDel="00000000" w:rsidR="00000000" w:rsidRPr="00000000">
        <w:rPr>
          <w:color w:val="333436"/>
          <w:rtl w:val="0"/>
        </w:rPr>
        <w:t xml:space="preserve"> </w:t>
      </w:r>
      <w:r w:rsidDel="00000000" w:rsidR="00000000" w:rsidRPr="00000000">
        <w:rPr>
          <w:color w:val="070708"/>
          <w:rtl w:val="0"/>
        </w:rPr>
        <w:t xml:space="preserve">those members present in person must constitute a quorum for all purposes</w:t>
      </w:r>
      <w:r w:rsidDel="00000000" w:rsidR="00000000" w:rsidRPr="00000000">
        <w:rPr>
          <w:color w:val="232426"/>
          <w:rtl w:val="0"/>
        </w:rPr>
        <w:t xml:space="preserve">.</w:t>
      </w:r>
    </w:p>
    <w:p w:rsidR="00000000" w:rsidDel="00000000" w:rsidP="00000000" w:rsidRDefault="00000000" w:rsidRPr="00000000" w14:paraId="00000034">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5">
      <w:pPr>
        <w:spacing w:after="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6">
      <w:pPr>
        <w:spacing w:before="100" w:lineRule="auto"/>
        <w:ind w:left="180" w:firstLine="0"/>
        <w:rPr>
          <w:color w:val="070708"/>
          <w:u w:val="single"/>
        </w:rPr>
      </w:pPr>
      <w:r w:rsidDel="00000000" w:rsidR="00000000" w:rsidRPr="00000000">
        <w:rPr>
          <w:color w:val="070708"/>
          <w:u w:val="single"/>
          <w:rtl w:val="0"/>
        </w:rPr>
        <w:t xml:space="preserve">Section 2. Notice of Meeting</w:t>
      </w:r>
    </w:p>
    <w:p w:rsidR="00000000" w:rsidDel="00000000" w:rsidP="00000000" w:rsidRDefault="00000000" w:rsidRPr="00000000" w14:paraId="00000037">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38">
      <w:pPr>
        <w:spacing w:after="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9">
      <w:pPr>
        <w:spacing w:line="247.2" w:lineRule="auto"/>
        <w:ind w:left="180" w:right="160" w:firstLine="720"/>
        <w:jc w:val="both"/>
        <w:rPr>
          <w:color w:val="070708"/>
        </w:rPr>
      </w:pPr>
      <w:r w:rsidDel="00000000" w:rsidR="00000000" w:rsidRPr="00000000">
        <w:rPr>
          <w:color w:val="070708"/>
          <w:rtl w:val="0"/>
        </w:rPr>
        <w:t xml:space="preserve">Written notice by email distribution or community posted signs of the place</w:t>
      </w:r>
      <w:r w:rsidDel="00000000" w:rsidR="00000000" w:rsidRPr="00000000">
        <w:rPr>
          <w:color w:val="232426"/>
          <w:rtl w:val="0"/>
        </w:rPr>
        <w:t xml:space="preserve">, </w:t>
      </w:r>
      <w:r w:rsidDel="00000000" w:rsidR="00000000" w:rsidRPr="00000000">
        <w:rPr>
          <w:color w:val="070708"/>
          <w:rtl w:val="0"/>
        </w:rPr>
        <w:t xml:space="preserve">date, and time of the meeting shall be given</w:t>
      </w:r>
      <w:r w:rsidDel="00000000" w:rsidR="00000000" w:rsidRPr="00000000">
        <w:rPr>
          <w:color w:val="232426"/>
          <w:rtl w:val="0"/>
        </w:rPr>
        <w:t xml:space="preserve">, </w:t>
      </w:r>
      <w:r w:rsidDel="00000000" w:rsidR="00000000" w:rsidRPr="00000000">
        <w:rPr>
          <w:color w:val="070708"/>
          <w:rtl w:val="0"/>
        </w:rPr>
        <w:t xml:space="preserve">not less than five nor more than thirty days before the date on which the meeting is to be held</w:t>
      </w:r>
      <w:r w:rsidDel="00000000" w:rsidR="00000000" w:rsidRPr="00000000">
        <w:rPr>
          <w:color w:val="232426"/>
          <w:rtl w:val="0"/>
        </w:rPr>
        <w:t xml:space="preserve">, </w:t>
      </w:r>
      <w:r w:rsidDel="00000000" w:rsidR="00000000" w:rsidRPr="00000000">
        <w:rPr>
          <w:color w:val="070708"/>
          <w:rtl w:val="0"/>
        </w:rPr>
        <w:t xml:space="preserve">to each member entitled to vote at such meeting.</w:t>
      </w:r>
    </w:p>
    <w:p w:rsidR="00000000" w:rsidDel="00000000" w:rsidP="00000000" w:rsidRDefault="00000000" w:rsidRPr="00000000" w14:paraId="0000003A">
      <w:pPr>
        <w:spacing w:line="247.2" w:lineRule="auto"/>
        <w:rPr>
          <w:i w:val="1"/>
          <w:color w:val="070708"/>
          <w:sz w:val="23"/>
          <w:szCs w:val="23"/>
        </w:rPr>
      </w:pPr>
      <w:r w:rsidDel="00000000" w:rsidR="00000000" w:rsidRPr="00000000">
        <w:rPr>
          <w:rtl w:val="0"/>
        </w:rPr>
      </w:r>
    </w:p>
    <w:p w:rsidR="00000000" w:rsidDel="00000000" w:rsidP="00000000" w:rsidRDefault="00000000" w:rsidRPr="00000000" w14:paraId="0000003B">
      <w:pPr>
        <w:spacing w:after="240"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before="100" w:lineRule="auto"/>
        <w:ind w:left="180" w:firstLine="0"/>
        <w:rPr>
          <w:color w:val="070708"/>
          <w:u w:val="single"/>
        </w:rPr>
      </w:pPr>
      <w:r w:rsidDel="00000000" w:rsidR="00000000" w:rsidRPr="00000000">
        <w:rPr>
          <w:color w:val="070708"/>
          <w:u w:val="single"/>
          <w:rtl w:val="0"/>
        </w:rPr>
        <w:t xml:space="preserve">Section 3. Organization</w:t>
      </w:r>
    </w:p>
    <w:p w:rsidR="00000000" w:rsidDel="00000000" w:rsidP="00000000" w:rsidRDefault="00000000" w:rsidRPr="00000000" w14:paraId="0000003E">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3F">
      <w:pPr>
        <w:spacing w:after="240" w:before="20" w:lineRule="auto"/>
        <w:rPr/>
      </w:pPr>
      <w:r w:rsidDel="00000000" w:rsidR="00000000" w:rsidRPr="00000000">
        <w:rPr>
          <w:rtl w:val="0"/>
        </w:rPr>
        <w:t xml:space="preserve"> </w:t>
      </w:r>
    </w:p>
    <w:p w:rsidR="00000000" w:rsidDel="00000000" w:rsidP="00000000" w:rsidRDefault="00000000" w:rsidRPr="00000000" w14:paraId="00000040">
      <w:pPr>
        <w:spacing w:line="256.8" w:lineRule="auto"/>
        <w:ind w:left="180" w:right="180" w:firstLine="0"/>
        <w:jc w:val="both"/>
        <w:rPr>
          <w:color w:val="070708"/>
        </w:rPr>
      </w:pPr>
      <w:r w:rsidDel="00000000" w:rsidR="00000000" w:rsidRPr="00000000">
        <w:rPr>
          <w:color w:val="070708"/>
          <w:rtl w:val="0"/>
        </w:rPr>
        <w:t xml:space="preserve">The President shall call to order the meeting of the members and act as chairman. In the absence of the President, the highest-ranking member of the Board who is present shall call to order the meeting and act as chairman.</w:t>
      </w:r>
    </w:p>
    <w:p w:rsidR="00000000" w:rsidDel="00000000" w:rsidP="00000000" w:rsidRDefault="00000000" w:rsidRPr="00000000" w14:paraId="00000041">
      <w:pPr>
        <w:spacing w:after="240" w:lineRule="auto"/>
        <w:rPr/>
      </w:pPr>
      <w:r w:rsidDel="00000000" w:rsidR="00000000" w:rsidRPr="00000000">
        <w:rPr>
          <w:rtl w:val="0"/>
        </w:rPr>
        <w:t xml:space="preserve"> </w:t>
      </w:r>
    </w:p>
    <w:p w:rsidR="00000000" w:rsidDel="00000000" w:rsidP="00000000" w:rsidRDefault="00000000" w:rsidRPr="00000000" w14:paraId="00000042">
      <w:pPr>
        <w:ind w:left="900" w:firstLine="0"/>
        <w:rPr>
          <w:color w:val="070708"/>
        </w:rPr>
      </w:pPr>
      <w:r w:rsidDel="00000000" w:rsidR="00000000" w:rsidRPr="00000000">
        <w:rPr>
          <w:color w:val="070708"/>
          <w:rtl w:val="0"/>
        </w:rPr>
        <w:t xml:space="preserve">Minutes of the meeting shall be recorded </w:t>
      </w:r>
      <w:r w:rsidDel="00000000" w:rsidR="00000000" w:rsidRPr="00000000">
        <w:rPr>
          <w:color w:val="070708"/>
          <w:sz w:val="24"/>
          <w:szCs w:val="24"/>
          <w:rtl w:val="0"/>
        </w:rPr>
        <w:t xml:space="preserve">&amp; </w:t>
      </w:r>
      <w:r w:rsidDel="00000000" w:rsidR="00000000" w:rsidRPr="00000000">
        <w:rPr>
          <w:color w:val="070708"/>
          <w:rtl w:val="0"/>
        </w:rPr>
        <w:t xml:space="preserve">posted, by the Administrative Secretary.</w:t>
      </w:r>
    </w:p>
    <w:p w:rsidR="00000000" w:rsidDel="00000000" w:rsidP="00000000" w:rsidRDefault="00000000" w:rsidRPr="00000000" w14:paraId="00000043">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4">
      <w:pPr>
        <w:spacing w:after="240" w:lineRule="auto"/>
        <w:rPr/>
      </w:pPr>
      <w:r w:rsidDel="00000000" w:rsidR="00000000" w:rsidRPr="00000000">
        <w:rPr>
          <w:rtl w:val="0"/>
        </w:rPr>
        <w:t xml:space="preserve"> </w:t>
      </w:r>
    </w:p>
    <w:p w:rsidR="00000000" w:rsidDel="00000000" w:rsidP="00000000" w:rsidRDefault="00000000" w:rsidRPr="00000000" w14:paraId="00000045">
      <w:pPr>
        <w:spacing w:before="100" w:lineRule="auto"/>
        <w:ind w:left="180" w:firstLine="0"/>
        <w:rPr>
          <w:color w:val="070708"/>
          <w:u w:val="single"/>
        </w:rPr>
      </w:pPr>
      <w:r w:rsidDel="00000000" w:rsidR="00000000" w:rsidRPr="00000000">
        <w:rPr>
          <w:color w:val="070708"/>
          <w:u w:val="single"/>
          <w:rtl w:val="0"/>
        </w:rPr>
        <w:t xml:space="preserve">Section 4</w:t>
      </w:r>
      <w:r w:rsidDel="00000000" w:rsidR="00000000" w:rsidRPr="00000000">
        <w:rPr>
          <w:color w:val="2a2b2d"/>
          <w:u w:val="single"/>
          <w:rtl w:val="0"/>
        </w:rPr>
        <w:t xml:space="preserve">. </w:t>
      </w:r>
      <w:r w:rsidDel="00000000" w:rsidR="00000000" w:rsidRPr="00000000">
        <w:rPr>
          <w:color w:val="070708"/>
          <w:u w:val="single"/>
          <w:rtl w:val="0"/>
        </w:rPr>
        <w:t xml:space="preserve">Conduct of Business</w:t>
      </w:r>
    </w:p>
    <w:p w:rsidR="00000000" w:rsidDel="00000000" w:rsidP="00000000" w:rsidRDefault="00000000" w:rsidRPr="00000000" w14:paraId="00000046">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47">
      <w:pPr>
        <w:spacing w:after="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48">
      <w:pPr>
        <w:spacing w:after="240" w:before="240" w:line="252.00000000000003" w:lineRule="auto"/>
        <w:ind w:left="180" w:firstLine="720"/>
        <w:rPr>
          <w:color w:val="2a2b2d"/>
        </w:rPr>
      </w:pPr>
      <w:r w:rsidDel="00000000" w:rsidR="00000000" w:rsidRPr="00000000">
        <w:rPr>
          <w:color w:val="070708"/>
          <w:rtl w:val="0"/>
        </w:rPr>
        <w:t xml:space="preserve">General membership meetings shall be conducted in accordance with the "Roberts Rules of Order, Revised"</w:t>
      </w:r>
      <w:r w:rsidDel="00000000" w:rsidR="00000000" w:rsidRPr="00000000">
        <w:rPr>
          <w:color w:val="2a2b2d"/>
          <w:rtl w:val="0"/>
        </w:rPr>
        <w:t xml:space="preserve">.</w:t>
      </w:r>
    </w:p>
    <w:p w:rsidR="00000000" w:rsidDel="00000000" w:rsidP="00000000" w:rsidRDefault="00000000" w:rsidRPr="00000000" w14:paraId="00000049">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A">
      <w:pPr>
        <w:spacing w:after="240" w:lineRule="auto"/>
        <w:rPr>
          <w:sz w:val="19"/>
          <w:szCs w:val="19"/>
        </w:rPr>
      </w:pPr>
      <w:r w:rsidDel="00000000" w:rsidR="00000000" w:rsidRPr="00000000">
        <w:rPr>
          <w:sz w:val="19"/>
          <w:szCs w:val="19"/>
          <w:rtl w:val="0"/>
        </w:rPr>
        <w:t xml:space="preserve"> </w:t>
      </w:r>
    </w:p>
    <w:p w:rsidR="00000000" w:rsidDel="00000000" w:rsidP="00000000" w:rsidRDefault="00000000" w:rsidRPr="00000000" w14:paraId="0000004B">
      <w:pPr>
        <w:spacing w:before="100" w:lineRule="auto"/>
        <w:ind w:left="180" w:firstLine="0"/>
        <w:rPr>
          <w:color w:val="070708"/>
          <w:u w:val="single"/>
        </w:rPr>
      </w:pPr>
      <w:r w:rsidDel="00000000" w:rsidR="00000000" w:rsidRPr="00000000">
        <w:rPr>
          <w:color w:val="070708"/>
          <w:u w:val="single"/>
          <w:rtl w:val="0"/>
        </w:rPr>
        <w:t xml:space="preserve">Section </w:t>
      </w:r>
      <w:r w:rsidDel="00000000" w:rsidR="00000000" w:rsidRPr="00000000">
        <w:rPr>
          <w:color w:val="070708"/>
          <w:sz w:val="24"/>
          <w:szCs w:val="24"/>
          <w:u w:val="single"/>
          <w:rtl w:val="0"/>
        </w:rPr>
        <w:t xml:space="preserve">5</w:t>
      </w:r>
      <w:r w:rsidDel="00000000" w:rsidR="00000000" w:rsidRPr="00000000">
        <w:rPr>
          <w:color w:val="2a2b2d"/>
          <w:sz w:val="24"/>
          <w:szCs w:val="24"/>
          <w:u w:val="single"/>
          <w:rtl w:val="0"/>
        </w:rPr>
        <w:t xml:space="preserve">. </w:t>
      </w:r>
      <w:r w:rsidDel="00000000" w:rsidR="00000000" w:rsidRPr="00000000">
        <w:rPr>
          <w:color w:val="070708"/>
          <w:u w:val="single"/>
          <w:rtl w:val="0"/>
        </w:rPr>
        <w:t xml:space="preserve">Proxies and Voting</w:t>
      </w:r>
    </w:p>
    <w:p w:rsidR="00000000" w:rsidDel="00000000" w:rsidP="00000000" w:rsidRDefault="00000000" w:rsidRPr="00000000" w14:paraId="0000004C">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4D">
      <w:pPr>
        <w:spacing w:after="240" w:before="20" w:lineRule="auto"/>
        <w:rPr/>
      </w:pPr>
      <w:r w:rsidDel="00000000" w:rsidR="00000000" w:rsidRPr="00000000">
        <w:rPr>
          <w:rtl w:val="0"/>
        </w:rPr>
        <w:t xml:space="preserve"> </w:t>
      </w:r>
    </w:p>
    <w:p w:rsidR="00000000" w:rsidDel="00000000" w:rsidP="00000000" w:rsidRDefault="00000000" w:rsidRPr="00000000" w14:paraId="0000004E">
      <w:pPr>
        <w:spacing w:line="247.2" w:lineRule="auto"/>
        <w:ind w:left="180" w:right="140" w:firstLine="720"/>
        <w:jc w:val="both"/>
        <w:rPr>
          <w:color w:val="3f4141"/>
        </w:rPr>
      </w:pPr>
      <w:r w:rsidDel="00000000" w:rsidR="00000000" w:rsidRPr="00000000">
        <w:rPr>
          <w:color w:val="070708"/>
          <w:rtl w:val="0"/>
        </w:rPr>
        <w:t xml:space="preserve">At any General Meeting</w:t>
      </w:r>
      <w:r w:rsidDel="00000000" w:rsidR="00000000" w:rsidRPr="00000000">
        <w:rPr>
          <w:color w:val="2a2b2d"/>
          <w:rtl w:val="0"/>
        </w:rPr>
        <w:t xml:space="preserve">, </w:t>
      </w:r>
      <w:r w:rsidDel="00000000" w:rsidR="00000000" w:rsidRPr="00000000">
        <w:rPr>
          <w:color w:val="070708"/>
          <w:rtl w:val="0"/>
        </w:rPr>
        <w:t xml:space="preserve">every member is entitled to vote in person or by proxy authorized by an instrument in writing filed in accordance with established procedures. Every voting member shall be entitled to one vote</w:t>
      </w:r>
      <w:r w:rsidDel="00000000" w:rsidR="00000000" w:rsidRPr="00000000">
        <w:rPr>
          <w:color w:val="2a2b2d"/>
          <w:rtl w:val="0"/>
        </w:rPr>
        <w:t xml:space="preserve">. </w:t>
      </w:r>
      <w:r w:rsidDel="00000000" w:rsidR="00000000" w:rsidRPr="00000000">
        <w:rPr>
          <w:color w:val="070708"/>
          <w:rtl w:val="0"/>
        </w:rPr>
        <w:t xml:space="preserve">In the case of joint members</w:t>
      </w:r>
      <w:r w:rsidDel="00000000" w:rsidR="00000000" w:rsidRPr="00000000">
        <w:rPr>
          <w:color w:val="2a2b2d"/>
          <w:rtl w:val="0"/>
        </w:rPr>
        <w:t xml:space="preserve">, </w:t>
      </w:r>
      <w:r w:rsidDel="00000000" w:rsidR="00000000" w:rsidRPr="00000000">
        <w:rPr>
          <w:color w:val="070708"/>
          <w:rtl w:val="0"/>
        </w:rPr>
        <w:t xml:space="preserve">either of the joint members may exercise the voting rights of such membership</w:t>
      </w:r>
      <w:r w:rsidDel="00000000" w:rsidR="00000000" w:rsidRPr="00000000">
        <w:rPr>
          <w:color w:val="2a2b2d"/>
          <w:rtl w:val="0"/>
        </w:rPr>
        <w:t xml:space="preserve">. </w:t>
      </w:r>
      <w:r w:rsidDel="00000000" w:rsidR="00000000" w:rsidRPr="00000000">
        <w:rPr>
          <w:color w:val="070708"/>
          <w:rtl w:val="0"/>
        </w:rPr>
        <w:t xml:space="preserve">Whenever on joint member votes</w:t>
      </w:r>
      <w:r w:rsidDel="00000000" w:rsidR="00000000" w:rsidRPr="00000000">
        <w:rPr>
          <w:color w:val="2a2b2d"/>
          <w:rtl w:val="0"/>
        </w:rPr>
        <w:t xml:space="preserve">, </w:t>
      </w:r>
      <w:r w:rsidDel="00000000" w:rsidR="00000000" w:rsidRPr="00000000">
        <w:rPr>
          <w:color w:val="070708"/>
          <w:rtl w:val="0"/>
        </w:rPr>
        <w:t xml:space="preserve">his act shall be binding upon the other joint member</w:t>
      </w:r>
      <w:r w:rsidDel="00000000" w:rsidR="00000000" w:rsidRPr="00000000">
        <w:rPr>
          <w:color w:val="2a2b2d"/>
          <w:rtl w:val="0"/>
        </w:rPr>
        <w:t xml:space="preserve">. </w:t>
      </w:r>
      <w:r w:rsidDel="00000000" w:rsidR="00000000" w:rsidRPr="00000000">
        <w:rPr>
          <w:color w:val="070708"/>
          <w:rtl w:val="0"/>
        </w:rPr>
        <w:t xml:space="preserve">If each joint member votes</w:t>
      </w:r>
      <w:r w:rsidDel="00000000" w:rsidR="00000000" w:rsidRPr="00000000">
        <w:rPr>
          <w:color w:val="2a2b2d"/>
          <w:rtl w:val="0"/>
        </w:rPr>
        <w:t xml:space="preserve">, </w:t>
      </w:r>
      <w:r w:rsidDel="00000000" w:rsidR="00000000" w:rsidRPr="00000000">
        <w:rPr>
          <w:color w:val="070708"/>
          <w:rtl w:val="0"/>
        </w:rPr>
        <w:t xml:space="preserve">but the vote is split on any particular matter, each joint member shall be entitled to vote proportionally</w:t>
      </w:r>
      <w:r w:rsidDel="00000000" w:rsidR="00000000" w:rsidRPr="00000000">
        <w:rPr>
          <w:color w:val="3f4141"/>
          <w:rtl w:val="0"/>
        </w:rPr>
        <w:t xml:space="preserve">.</w:t>
      </w:r>
    </w:p>
    <w:p w:rsidR="00000000" w:rsidDel="00000000" w:rsidP="00000000" w:rsidRDefault="00000000" w:rsidRPr="00000000" w14:paraId="0000004F">
      <w:pPr>
        <w:spacing w:after="240" w:before="20" w:lineRule="auto"/>
        <w:rPr/>
      </w:pPr>
      <w:r w:rsidDel="00000000" w:rsidR="00000000" w:rsidRPr="00000000">
        <w:rPr>
          <w:rtl w:val="0"/>
        </w:rPr>
        <w:t xml:space="preserve"> </w:t>
      </w:r>
    </w:p>
    <w:p w:rsidR="00000000" w:rsidDel="00000000" w:rsidP="00000000" w:rsidRDefault="00000000" w:rsidRPr="00000000" w14:paraId="00000050">
      <w:pPr>
        <w:spacing w:line="252.00000000000003" w:lineRule="auto"/>
        <w:ind w:left="200" w:right="140" w:firstLine="400"/>
        <w:jc w:val="both"/>
        <w:rPr>
          <w:color w:val="070708"/>
        </w:rPr>
      </w:pPr>
      <w:r w:rsidDel="00000000" w:rsidR="00000000" w:rsidRPr="00000000">
        <w:rPr>
          <w:color w:val="070708"/>
          <w:rtl w:val="0"/>
        </w:rPr>
        <w:t xml:space="preserve">All voting</w:t>
      </w:r>
      <w:r w:rsidDel="00000000" w:rsidR="00000000" w:rsidRPr="00000000">
        <w:rPr>
          <w:color w:val="2a2b2d"/>
          <w:rtl w:val="0"/>
        </w:rPr>
        <w:t xml:space="preserve">, </w:t>
      </w:r>
      <w:r w:rsidDel="00000000" w:rsidR="00000000" w:rsidRPr="00000000">
        <w:rPr>
          <w:color w:val="1a1a1c"/>
          <w:rtl w:val="0"/>
        </w:rPr>
        <w:t xml:space="preserve">including </w:t>
      </w:r>
      <w:r w:rsidDel="00000000" w:rsidR="00000000" w:rsidRPr="00000000">
        <w:rPr>
          <w:color w:val="070708"/>
          <w:rtl w:val="0"/>
        </w:rPr>
        <w:t xml:space="preserve">the election of the Board</w:t>
      </w:r>
      <w:r w:rsidDel="00000000" w:rsidR="00000000" w:rsidRPr="00000000">
        <w:rPr>
          <w:color w:val="2a2b2d"/>
          <w:rtl w:val="0"/>
        </w:rPr>
        <w:t xml:space="preserve">, </w:t>
      </w:r>
      <w:r w:rsidDel="00000000" w:rsidR="00000000" w:rsidRPr="00000000">
        <w:rPr>
          <w:color w:val="070708"/>
          <w:rtl w:val="0"/>
        </w:rPr>
        <w:t xml:space="preserve">may be by a voice vote; provided</w:t>
      </w:r>
      <w:r w:rsidDel="00000000" w:rsidR="00000000" w:rsidRPr="00000000">
        <w:rPr>
          <w:color w:val="2a2b2d"/>
          <w:rtl w:val="0"/>
        </w:rPr>
        <w:t xml:space="preserve">, </w:t>
      </w:r>
      <w:r w:rsidDel="00000000" w:rsidR="00000000" w:rsidRPr="00000000">
        <w:rPr>
          <w:color w:val="070708"/>
          <w:rtl w:val="0"/>
        </w:rPr>
        <w:t xml:space="preserve">however, that upon demand by a majority of members entitled to vote or by their proxy</w:t>
      </w:r>
      <w:r w:rsidDel="00000000" w:rsidR="00000000" w:rsidRPr="00000000">
        <w:rPr>
          <w:color w:val="2a2b2d"/>
          <w:rtl w:val="0"/>
        </w:rPr>
        <w:t xml:space="preserve">, </w:t>
      </w:r>
      <w:r w:rsidDel="00000000" w:rsidR="00000000" w:rsidRPr="00000000">
        <w:rPr>
          <w:color w:val="070708"/>
          <w:rtl w:val="0"/>
        </w:rPr>
        <w:t xml:space="preserve">a ballot vote shall be taken. Each ballot shall state the name of the member or proxy voting and such other information as may be required under the established procedures. Every vote taken by ballot shall be counted by an inspector or inspectors appointed by the chairman of the meeting.</w:t>
      </w:r>
    </w:p>
    <w:p w:rsidR="00000000" w:rsidDel="00000000" w:rsidP="00000000" w:rsidRDefault="00000000" w:rsidRPr="00000000" w14:paraId="00000051">
      <w:pPr>
        <w:spacing w:after="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2">
      <w:pPr>
        <w:spacing w:line="242.40000000000003" w:lineRule="auto"/>
        <w:ind w:left="200" w:right="160" w:firstLine="720"/>
        <w:jc w:val="both"/>
        <w:rPr>
          <w:color w:val="070708"/>
        </w:rPr>
      </w:pPr>
      <w:r w:rsidDel="00000000" w:rsidR="00000000" w:rsidRPr="00000000">
        <w:rPr>
          <w:color w:val="070708"/>
          <w:rtl w:val="0"/>
        </w:rPr>
        <w:t xml:space="preserve">All elections shall be determined by a majority of the votes cast. In cases where more than two candidates are running, and none receives a majority vote on the first ballot</w:t>
      </w:r>
      <w:r w:rsidDel="00000000" w:rsidR="00000000" w:rsidRPr="00000000">
        <w:rPr>
          <w:color w:val="2a2b2d"/>
          <w:rtl w:val="0"/>
        </w:rPr>
        <w:t xml:space="preserve">, </w:t>
      </w:r>
      <w:r w:rsidDel="00000000" w:rsidR="00000000" w:rsidRPr="00000000">
        <w:rPr>
          <w:color w:val="070708"/>
          <w:rtl w:val="0"/>
        </w:rPr>
        <w:t xml:space="preserve">a run-off will be held between the two candidates receiving the highest totals of votes.</w:t>
      </w:r>
    </w:p>
    <w:p w:rsidR="00000000" w:rsidDel="00000000" w:rsidP="00000000" w:rsidRDefault="00000000" w:rsidRPr="00000000" w14:paraId="00000053">
      <w:pPr>
        <w:spacing w:line="242.40000000000003" w:lineRule="auto"/>
        <w:rPr>
          <w:i w:val="1"/>
          <w:color w:val="070708"/>
          <w:sz w:val="23"/>
          <w:szCs w:val="23"/>
        </w:rPr>
      </w:pPr>
      <w:r w:rsidDel="00000000" w:rsidR="00000000" w:rsidRPr="00000000">
        <w:rPr>
          <w:rtl w:val="0"/>
        </w:rPr>
      </w:r>
    </w:p>
    <w:p w:rsidR="00000000" w:rsidDel="00000000" w:rsidP="00000000" w:rsidRDefault="00000000" w:rsidRPr="00000000" w14:paraId="00000054">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5">
      <w:pPr>
        <w:spacing w:after="240" w:before="240" w:lineRule="auto"/>
        <w:rPr>
          <w:u w:val="single"/>
        </w:rPr>
      </w:pPr>
      <w:r w:rsidDel="00000000" w:rsidR="00000000" w:rsidRPr="00000000">
        <w:rPr>
          <w:u w:val="single"/>
          <w:rtl w:val="0"/>
        </w:rPr>
        <w:t xml:space="preserve">Section 6. Membership List</w:t>
      </w:r>
    </w:p>
    <w:p w:rsidR="00000000" w:rsidDel="00000000" w:rsidP="00000000" w:rsidRDefault="00000000" w:rsidRPr="00000000" w14:paraId="00000056">
      <w:pPr>
        <w:spacing w:after="240" w:before="240" w:lineRule="auto"/>
        <w:rPr>
          <w:u w:val="single"/>
        </w:rPr>
      </w:pPr>
      <w:r w:rsidDel="00000000" w:rsidR="00000000" w:rsidRPr="00000000">
        <w:rPr>
          <w:u w:val="single"/>
          <w:rtl w:val="0"/>
        </w:rPr>
        <w:t xml:space="preserve"> </w:t>
      </w:r>
    </w:p>
    <w:p w:rsidR="00000000" w:rsidDel="00000000" w:rsidP="00000000" w:rsidRDefault="00000000" w:rsidRPr="00000000" w14:paraId="00000057">
      <w:pPr>
        <w:spacing w:before="100" w:line="254.4" w:lineRule="auto"/>
        <w:ind w:left="100" w:right="220" w:firstLine="720"/>
        <w:jc w:val="both"/>
        <w:rPr>
          <w:color w:val="262628"/>
        </w:rPr>
      </w:pPr>
      <w:r w:rsidDel="00000000" w:rsidR="00000000" w:rsidRPr="00000000">
        <w:rPr>
          <w:color w:val="070808"/>
          <w:rtl w:val="0"/>
        </w:rPr>
        <w:t xml:space="preserve">A complete list of members entitled to vote at any meeting of the members</w:t>
      </w:r>
      <w:r w:rsidDel="00000000" w:rsidR="00000000" w:rsidRPr="00000000">
        <w:rPr>
          <w:color w:val="262628"/>
          <w:rtl w:val="0"/>
        </w:rPr>
        <w:t xml:space="preserve">, </w:t>
      </w:r>
      <w:r w:rsidDel="00000000" w:rsidR="00000000" w:rsidRPr="00000000">
        <w:rPr>
          <w:color w:val="070808"/>
          <w:rtl w:val="0"/>
        </w:rPr>
        <w:t xml:space="preserve">arranged in order and showing the address of each member, shall be available for examination</w:t>
      </w:r>
      <w:r w:rsidDel="00000000" w:rsidR="00000000" w:rsidRPr="00000000">
        <w:rPr>
          <w:color w:val="262628"/>
          <w:rtl w:val="0"/>
        </w:rPr>
        <w:t xml:space="preserve">, </w:t>
      </w:r>
      <w:r w:rsidDel="00000000" w:rsidR="00000000" w:rsidRPr="00000000">
        <w:rPr>
          <w:color w:val="070808"/>
          <w:rtl w:val="0"/>
        </w:rPr>
        <w:t xml:space="preserve">for purposes germane to the meeting</w:t>
      </w:r>
      <w:r w:rsidDel="00000000" w:rsidR="00000000" w:rsidRPr="00000000">
        <w:rPr>
          <w:color w:val="262628"/>
          <w:rtl w:val="0"/>
        </w:rPr>
        <w:t xml:space="preserve">, </w:t>
      </w:r>
      <w:r w:rsidDel="00000000" w:rsidR="00000000" w:rsidRPr="00000000">
        <w:rPr>
          <w:color w:val="070808"/>
          <w:rtl w:val="0"/>
        </w:rPr>
        <w:t xml:space="preserve">during the meeting. This list shall presumptively determine the identity of the members entitled to vote at the meeting</w:t>
      </w:r>
      <w:r w:rsidDel="00000000" w:rsidR="00000000" w:rsidRPr="00000000">
        <w:rPr>
          <w:color w:val="262628"/>
          <w:rtl w:val="0"/>
        </w:rPr>
        <w:t xml:space="preserve">.</w:t>
      </w:r>
    </w:p>
    <w:p w:rsidR="00000000" w:rsidDel="00000000" w:rsidP="00000000" w:rsidRDefault="00000000" w:rsidRPr="00000000" w14:paraId="00000058">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9">
      <w:pPr>
        <w:spacing w:after="240" w:before="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5A">
      <w:pPr>
        <w:spacing w:before="100" w:lineRule="auto"/>
        <w:ind w:left="2520" w:right="2660" w:firstLine="0"/>
        <w:jc w:val="center"/>
        <w:rPr>
          <w:color w:val="070808"/>
          <w:u w:val="single"/>
        </w:rPr>
      </w:pPr>
      <w:r w:rsidDel="00000000" w:rsidR="00000000" w:rsidRPr="00000000">
        <w:rPr>
          <w:color w:val="070808"/>
          <w:u w:val="single"/>
          <w:rtl w:val="0"/>
        </w:rPr>
        <w:t xml:space="preserve">ARTICLE IV - BOARD MEMBERS</w:t>
      </w:r>
    </w:p>
    <w:p w:rsidR="00000000" w:rsidDel="00000000" w:rsidP="00000000" w:rsidRDefault="00000000" w:rsidRPr="00000000" w14:paraId="0000005B">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C">
      <w:pPr>
        <w:spacing w:before="100" w:lineRule="auto"/>
        <w:ind w:left="100" w:firstLine="0"/>
        <w:rPr>
          <w:color w:val="070808"/>
          <w:u w:val="single"/>
        </w:rPr>
      </w:pPr>
      <w:r w:rsidDel="00000000" w:rsidR="00000000" w:rsidRPr="00000000">
        <w:rPr>
          <w:color w:val="070808"/>
          <w:u w:val="single"/>
          <w:rtl w:val="0"/>
        </w:rPr>
        <w:t xml:space="preserve">Section 1. Number</w:t>
      </w:r>
    </w:p>
    <w:p w:rsidR="00000000" w:rsidDel="00000000" w:rsidP="00000000" w:rsidRDefault="00000000" w:rsidRPr="00000000" w14:paraId="0000005D">
      <w:pPr>
        <w:spacing w:after="240" w:lineRule="auto"/>
        <w:rPr>
          <w:sz w:val="47"/>
          <w:szCs w:val="47"/>
        </w:rPr>
      </w:pPr>
      <w:r w:rsidDel="00000000" w:rsidR="00000000" w:rsidRPr="00000000">
        <w:rPr>
          <w:sz w:val="47"/>
          <w:szCs w:val="47"/>
          <w:rtl w:val="0"/>
        </w:rPr>
        <w:t xml:space="preserve"> </w:t>
      </w:r>
    </w:p>
    <w:p w:rsidR="00000000" w:rsidDel="00000000" w:rsidP="00000000" w:rsidRDefault="00000000" w:rsidRPr="00000000" w14:paraId="0000005E">
      <w:pPr>
        <w:spacing w:after="240" w:before="240" w:line="254.4" w:lineRule="auto"/>
        <w:ind w:left="100" w:firstLine="720"/>
        <w:rPr>
          <w:color w:val="070808"/>
        </w:rPr>
      </w:pPr>
      <w:r w:rsidDel="00000000" w:rsidR="00000000" w:rsidRPr="00000000">
        <w:rPr>
          <w:color w:val="070808"/>
          <w:rtl w:val="0"/>
        </w:rPr>
        <w:t xml:space="preserve">The Board of the Hickory Hill Civic Association shall consist of elected members or those appointed for an interim period by the President of the Hickory Hill Civic Association.</w:t>
      </w:r>
    </w:p>
    <w:p w:rsidR="00000000" w:rsidDel="00000000" w:rsidP="00000000" w:rsidRDefault="00000000" w:rsidRPr="00000000" w14:paraId="0000005F">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0">
      <w:pPr>
        <w:spacing w:after="240" w:before="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61">
      <w:pPr>
        <w:spacing w:before="100" w:lineRule="auto"/>
        <w:ind w:left="100" w:firstLine="0"/>
        <w:rPr>
          <w:color w:val="070808"/>
          <w:u w:val="single"/>
        </w:rPr>
      </w:pPr>
      <w:r w:rsidDel="00000000" w:rsidR="00000000" w:rsidRPr="00000000">
        <w:rPr>
          <w:color w:val="070808"/>
          <w:u w:val="single"/>
          <w:rtl w:val="0"/>
        </w:rPr>
        <w:t xml:space="preserve">Section 2</w:t>
      </w:r>
      <w:r w:rsidDel="00000000" w:rsidR="00000000" w:rsidRPr="00000000">
        <w:rPr>
          <w:color w:val="3d3f3d"/>
          <w:u w:val="single"/>
          <w:rtl w:val="0"/>
        </w:rPr>
        <w:t xml:space="preserve">. </w:t>
      </w:r>
      <w:r w:rsidDel="00000000" w:rsidR="00000000" w:rsidRPr="00000000">
        <w:rPr>
          <w:color w:val="070808"/>
          <w:u w:val="single"/>
          <w:rtl w:val="0"/>
        </w:rPr>
        <w:t xml:space="preserve">Vacancies</w:t>
      </w:r>
    </w:p>
    <w:p w:rsidR="00000000" w:rsidDel="00000000" w:rsidP="00000000" w:rsidRDefault="00000000" w:rsidRPr="00000000" w14:paraId="00000062">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63">
      <w:pPr>
        <w:spacing w:after="240" w:lineRule="auto"/>
        <w:rPr/>
      </w:pPr>
      <w:r w:rsidDel="00000000" w:rsidR="00000000" w:rsidRPr="00000000">
        <w:rPr>
          <w:rtl w:val="0"/>
        </w:rPr>
        <w:t xml:space="preserve"> </w:t>
      </w:r>
    </w:p>
    <w:p w:rsidR="00000000" w:rsidDel="00000000" w:rsidP="00000000" w:rsidRDefault="00000000" w:rsidRPr="00000000" w14:paraId="00000064">
      <w:pPr>
        <w:spacing w:line="247.2" w:lineRule="auto"/>
        <w:ind w:left="100" w:right="240" w:firstLine="720"/>
        <w:jc w:val="both"/>
        <w:rPr>
          <w:color w:val="070808"/>
        </w:rPr>
      </w:pPr>
      <w:r w:rsidDel="00000000" w:rsidR="00000000" w:rsidRPr="00000000">
        <w:rPr>
          <w:color w:val="070808"/>
          <w:rtl w:val="0"/>
        </w:rPr>
        <w:t xml:space="preserve">If the office of any board member becomes vacant by reason of death</w:t>
      </w:r>
      <w:r w:rsidDel="00000000" w:rsidR="00000000" w:rsidRPr="00000000">
        <w:rPr>
          <w:color w:val="262628"/>
          <w:rtl w:val="0"/>
        </w:rPr>
        <w:t xml:space="preserve">, </w:t>
      </w:r>
      <w:r w:rsidDel="00000000" w:rsidR="00000000" w:rsidRPr="00000000">
        <w:rPr>
          <w:color w:val="070808"/>
          <w:rtl w:val="0"/>
        </w:rPr>
        <w:t xml:space="preserve">resignation</w:t>
      </w:r>
      <w:r w:rsidDel="00000000" w:rsidR="00000000" w:rsidRPr="00000000">
        <w:rPr>
          <w:color w:val="262628"/>
          <w:rtl w:val="0"/>
        </w:rPr>
        <w:t xml:space="preserve">, </w:t>
      </w:r>
      <w:r w:rsidDel="00000000" w:rsidR="00000000" w:rsidRPr="00000000">
        <w:rPr>
          <w:color w:val="070808"/>
          <w:rtl w:val="0"/>
        </w:rPr>
        <w:t xml:space="preserve">disqualification</w:t>
      </w:r>
      <w:r w:rsidDel="00000000" w:rsidR="00000000" w:rsidRPr="00000000">
        <w:rPr>
          <w:color w:val="262628"/>
          <w:rtl w:val="0"/>
        </w:rPr>
        <w:t xml:space="preserve">, </w:t>
      </w:r>
      <w:r w:rsidDel="00000000" w:rsidR="00000000" w:rsidRPr="00000000">
        <w:rPr>
          <w:color w:val="070808"/>
          <w:rtl w:val="0"/>
        </w:rPr>
        <w:t xml:space="preserve">removal</w:t>
      </w:r>
      <w:r w:rsidDel="00000000" w:rsidR="00000000" w:rsidRPr="00000000">
        <w:rPr>
          <w:color w:val="262628"/>
          <w:rtl w:val="0"/>
        </w:rPr>
        <w:t xml:space="preserve">, </w:t>
      </w:r>
      <w:r w:rsidDel="00000000" w:rsidR="00000000" w:rsidRPr="00000000">
        <w:rPr>
          <w:color w:val="070808"/>
          <w:rtl w:val="0"/>
        </w:rPr>
        <w:t xml:space="preserve">or other cause</w:t>
      </w:r>
      <w:r w:rsidDel="00000000" w:rsidR="00000000" w:rsidRPr="00000000">
        <w:rPr>
          <w:color w:val="262628"/>
          <w:rtl w:val="0"/>
        </w:rPr>
        <w:t xml:space="preserve">, </w:t>
      </w:r>
      <w:r w:rsidDel="00000000" w:rsidR="00000000" w:rsidRPr="00000000">
        <w:rPr>
          <w:color w:val="070808"/>
          <w:rtl w:val="0"/>
        </w:rPr>
        <w:t xml:space="preserve">the President shall appoint an interim successor to fill the term of the vacancy until an election can be organized and balloted.</w:t>
      </w:r>
    </w:p>
    <w:p w:rsidR="00000000" w:rsidDel="00000000" w:rsidP="00000000" w:rsidRDefault="00000000" w:rsidRPr="00000000" w14:paraId="00000065">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6">
      <w:pPr>
        <w:spacing w:after="240" w:lineRule="auto"/>
        <w:rPr>
          <w:sz w:val="19"/>
          <w:szCs w:val="19"/>
        </w:rPr>
      </w:pPr>
      <w:r w:rsidDel="00000000" w:rsidR="00000000" w:rsidRPr="00000000">
        <w:rPr>
          <w:sz w:val="19"/>
          <w:szCs w:val="19"/>
          <w:rtl w:val="0"/>
        </w:rPr>
        <w:t xml:space="preserve"> </w:t>
      </w:r>
    </w:p>
    <w:p w:rsidR="00000000" w:rsidDel="00000000" w:rsidP="00000000" w:rsidRDefault="00000000" w:rsidRPr="00000000" w14:paraId="00000067">
      <w:pPr>
        <w:spacing w:before="100" w:lineRule="auto"/>
        <w:ind w:left="100" w:firstLine="0"/>
        <w:jc w:val="both"/>
        <w:rPr>
          <w:color w:val="070808"/>
          <w:u w:val="single"/>
        </w:rPr>
      </w:pPr>
      <w:r w:rsidDel="00000000" w:rsidR="00000000" w:rsidRPr="00000000">
        <w:rPr>
          <w:color w:val="070808"/>
          <w:u w:val="single"/>
          <w:rtl w:val="0"/>
        </w:rPr>
        <w:t xml:space="preserve">Section 3</w:t>
      </w:r>
      <w:r w:rsidDel="00000000" w:rsidR="00000000" w:rsidRPr="00000000">
        <w:rPr>
          <w:color w:val="262628"/>
          <w:u w:val="single"/>
          <w:rtl w:val="0"/>
        </w:rPr>
        <w:t xml:space="preserve">. </w:t>
      </w:r>
      <w:r w:rsidDel="00000000" w:rsidR="00000000" w:rsidRPr="00000000">
        <w:rPr>
          <w:color w:val="070808"/>
          <w:u w:val="single"/>
          <w:rtl w:val="0"/>
        </w:rPr>
        <w:t xml:space="preserve">Regular meetings of the Board</w:t>
      </w:r>
    </w:p>
    <w:p w:rsidR="00000000" w:rsidDel="00000000" w:rsidP="00000000" w:rsidRDefault="00000000" w:rsidRPr="00000000" w14:paraId="00000068">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69">
      <w:pPr>
        <w:spacing w:after="240" w:before="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A">
      <w:pPr>
        <w:spacing w:line="254.4" w:lineRule="auto"/>
        <w:ind w:left="100" w:right="240" w:firstLine="720"/>
        <w:jc w:val="both"/>
        <w:rPr>
          <w:color w:val="070808"/>
        </w:rPr>
      </w:pPr>
      <w:r w:rsidDel="00000000" w:rsidR="00000000" w:rsidRPr="00000000">
        <w:rPr>
          <w:color w:val="070808"/>
          <w:rtl w:val="0"/>
        </w:rPr>
        <w:t xml:space="preserve">Regular meetings of the Board shall be held at such place or places</w:t>
      </w:r>
      <w:r w:rsidDel="00000000" w:rsidR="00000000" w:rsidRPr="00000000">
        <w:rPr>
          <w:color w:val="262628"/>
          <w:rtl w:val="0"/>
        </w:rPr>
        <w:t xml:space="preserve">, </w:t>
      </w:r>
      <w:r w:rsidDel="00000000" w:rsidR="00000000" w:rsidRPr="00000000">
        <w:rPr>
          <w:color w:val="070808"/>
          <w:rtl w:val="0"/>
        </w:rPr>
        <w:t xml:space="preserve">on such date or dates and at such time as shall be established by the President or requested by the</w:t>
      </w:r>
    </w:p>
    <w:p w:rsidR="00000000" w:rsidDel="00000000" w:rsidP="00000000" w:rsidRDefault="00000000" w:rsidRPr="00000000" w14:paraId="0000006B">
      <w:pPr>
        <w:spacing w:line="232.8" w:lineRule="auto"/>
        <w:ind w:left="100" w:right="240" w:firstLine="0"/>
        <w:jc w:val="both"/>
        <w:rPr>
          <w:color w:val="262628"/>
        </w:rPr>
      </w:pPr>
      <w:r w:rsidDel="00000000" w:rsidR="00000000" w:rsidRPr="00000000">
        <w:rPr>
          <w:color w:val="070808"/>
          <w:rtl w:val="0"/>
        </w:rPr>
        <w:t xml:space="preserve">Board</w:t>
      </w:r>
      <w:r w:rsidDel="00000000" w:rsidR="00000000" w:rsidRPr="00000000">
        <w:rPr>
          <w:color w:val="262628"/>
          <w:rtl w:val="0"/>
        </w:rPr>
        <w:t xml:space="preserve">. </w:t>
      </w:r>
      <w:r w:rsidDel="00000000" w:rsidR="00000000" w:rsidRPr="00000000">
        <w:rPr>
          <w:color w:val="070808"/>
          <w:rtl w:val="0"/>
        </w:rPr>
        <w:t xml:space="preserve">A public notice of these working meetings shall not be required</w:t>
      </w:r>
      <w:r w:rsidDel="00000000" w:rsidR="00000000" w:rsidRPr="00000000">
        <w:rPr>
          <w:color w:val="3d3f3d"/>
          <w:rtl w:val="0"/>
        </w:rPr>
        <w:t xml:space="preserve">. </w:t>
      </w:r>
      <w:r w:rsidDel="00000000" w:rsidR="00000000" w:rsidRPr="00000000">
        <w:rPr>
          <w:color w:val="070808"/>
          <w:rtl w:val="0"/>
        </w:rPr>
        <w:t xml:space="preserve">At any such meeting</w:t>
      </w:r>
      <w:r w:rsidDel="00000000" w:rsidR="00000000" w:rsidRPr="00000000">
        <w:rPr>
          <w:color w:val="262628"/>
          <w:rtl w:val="0"/>
        </w:rPr>
        <w:t xml:space="preserve">, </w:t>
      </w:r>
      <w:r w:rsidDel="00000000" w:rsidR="00000000" w:rsidRPr="00000000">
        <w:rPr>
          <w:rFonts w:ascii="Times New Roman" w:cs="Times New Roman" w:eastAsia="Times New Roman" w:hAnsi="Times New Roman"/>
          <w:color w:val="070808"/>
          <w:sz w:val="27"/>
          <w:szCs w:val="27"/>
          <w:rtl w:val="0"/>
        </w:rPr>
        <w:t xml:space="preserve">a </w:t>
      </w:r>
      <w:r w:rsidDel="00000000" w:rsidR="00000000" w:rsidRPr="00000000">
        <w:rPr>
          <w:color w:val="070808"/>
          <w:rtl w:val="0"/>
        </w:rPr>
        <w:t xml:space="preserve">majority of the total number of the whole Board shall constitute </w:t>
      </w:r>
      <w:r w:rsidDel="00000000" w:rsidR="00000000" w:rsidRPr="00000000">
        <w:rPr>
          <w:rFonts w:ascii="Times New Roman" w:cs="Times New Roman" w:eastAsia="Times New Roman" w:hAnsi="Times New Roman"/>
          <w:color w:val="070808"/>
          <w:sz w:val="27"/>
          <w:szCs w:val="27"/>
          <w:rtl w:val="0"/>
        </w:rPr>
        <w:t xml:space="preserve">a </w:t>
      </w:r>
      <w:r w:rsidDel="00000000" w:rsidR="00000000" w:rsidRPr="00000000">
        <w:rPr>
          <w:color w:val="070808"/>
          <w:rtl w:val="0"/>
        </w:rPr>
        <w:t xml:space="preserve">quorum for all purposes</w:t>
      </w:r>
      <w:r w:rsidDel="00000000" w:rsidR="00000000" w:rsidRPr="00000000">
        <w:rPr>
          <w:color w:val="262628"/>
          <w:rtl w:val="0"/>
        </w:rPr>
        <w:t xml:space="preserve">. </w:t>
      </w:r>
      <w:r w:rsidDel="00000000" w:rsidR="00000000" w:rsidRPr="00000000">
        <w:rPr>
          <w:color w:val="070808"/>
          <w:rtl w:val="0"/>
        </w:rPr>
        <w:t xml:space="preserve">If a quorum shall fail to attend any meeting</w:t>
      </w:r>
      <w:r w:rsidDel="00000000" w:rsidR="00000000" w:rsidRPr="00000000">
        <w:rPr>
          <w:color w:val="262628"/>
          <w:rtl w:val="0"/>
        </w:rPr>
        <w:t xml:space="preserve">, </w:t>
      </w:r>
      <w:r w:rsidDel="00000000" w:rsidR="00000000" w:rsidRPr="00000000">
        <w:rPr>
          <w:color w:val="070808"/>
          <w:rtl w:val="0"/>
        </w:rPr>
        <w:t xml:space="preserve">the meeting may adjourn to another place</w:t>
      </w:r>
      <w:r w:rsidDel="00000000" w:rsidR="00000000" w:rsidRPr="00000000">
        <w:rPr>
          <w:color w:val="262628"/>
          <w:rtl w:val="0"/>
        </w:rPr>
        <w:t xml:space="preserve">, </w:t>
      </w:r>
      <w:r w:rsidDel="00000000" w:rsidR="00000000" w:rsidRPr="00000000">
        <w:rPr>
          <w:color w:val="070808"/>
          <w:rtl w:val="0"/>
        </w:rPr>
        <w:t xml:space="preserve">date or time without further notice</w:t>
      </w:r>
      <w:r w:rsidDel="00000000" w:rsidR="00000000" w:rsidRPr="00000000">
        <w:rPr>
          <w:color w:val="262628"/>
          <w:rtl w:val="0"/>
        </w:rPr>
        <w:t xml:space="preserve">.</w:t>
      </w:r>
    </w:p>
    <w:p w:rsidR="00000000" w:rsidDel="00000000" w:rsidP="00000000" w:rsidRDefault="00000000" w:rsidRPr="00000000" w14:paraId="0000006C">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D">
      <w:pPr>
        <w:spacing w:after="240" w:before="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E">
      <w:pPr>
        <w:spacing w:before="100" w:lineRule="auto"/>
        <w:ind w:left="100" w:firstLine="0"/>
        <w:rPr>
          <w:color w:val="070808"/>
          <w:u w:val="single"/>
        </w:rPr>
      </w:pPr>
      <w:r w:rsidDel="00000000" w:rsidR="00000000" w:rsidRPr="00000000">
        <w:rPr>
          <w:color w:val="070808"/>
          <w:u w:val="single"/>
          <w:rtl w:val="0"/>
        </w:rPr>
        <w:t xml:space="preserve">Section 4</w:t>
      </w:r>
      <w:r w:rsidDel="00000000" w:rsidR="00000000" w:rsidRPr="00000000">
        <w:rPr>
          <w:color w:val="262628"/>
          <w:u w:val="single"/>
          <w:rtl w:val="0"/>
        </w:rPr>
        <w:t xml:space="preserve">. </w:t>
      </w:r>
      <w:r w:rsidDel="00000000" w:rsidR="00000000" w:rsidRPr="00000000">
        <w:rPr>
          <w:color w:val="070808"/>
          <w:u w:val="single"/>
          <w:rtl w:val="0"/>
        </w:rPr>
        <w:t xml:space="preserve">Conduct of Business</w:t>
      </w:r>
    </w:p>
    <w:p w:rsidR="00000000" w:rsidDel="00000000" w:rsidP="00000000" w:rsidRDefault="00000000" w:rsidRPr="00000000" w14:paraId="0000006F">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70">
      <w:pPr>
        <w:spacing w:after="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71">
      <w:pPr>
        <w:spacing w:line="247.2" w:lineRule="auto"/>
        <w:ind w:left="100" w:right="240" w:firstLine="0"/>
        <w:jc w:val="both"/>
        <w:rPr>
          <w:color w:val="3d3f3d"/>
        </w:rPr>
      </w:pPr>
      <w:r w:rsidDel="00000000" w:rsidR="00000000" w:rsidRPr="00000000">
        <w:rPr>
          <w:color w:val="070808"/>
          <w:rtl w:val="0"/>
        </w:rPr>
        <w:t xml:space="preserve">At any meeting of the Board</w:t>
      </w:r>
      <w:r w:rsidDel="00000000" w:rsidR="00000000" w:rsidRPr="00000000">
        <w:rPr>
          <w:color w:val="262628"/>
          <w:rtl w:val="0"/>
        </w:rPr>
        <w:t xml:space="preserve">, </w:t>
      </w:r>
      <w:r w:rsidDel="00000000" w:rsidR="00000000" w:rsidRPr="00000000">
        <w:rPr>
          <w:color w:val="070808"/>
          <w:rtl w:val="0"/>
        </w:rPr>
        <w:t xml:space="preserve">business shall be transacted following </w:t>
      </w:r>
      <w:r w:rsidDel="00000000" w:rsidR="00000000" w:rsidRPr="00000000">
        <w:rPr>
          <w:color w:val="070808"/>
          <w:sz w:val="21"/>
          <w:szCs w:val="21"/>
          <w:rtl w:val="0"/>
        </w:rPr>
        <w:t xml:space="preserve">a </w:t>
      </w:r>
      <w:r w:rsidDel="00000000" w:rsidR="00000000" w:rsidRPr="00000000">
        <w:rPr>
          <w:color w:val="070808"/>
          <w:rtl w:val="0"/>
        </w:rPr>
        <w:t xml:space="preserve">printed Agenda provided by the President. Matters in question shall be determined by the vote of </w:t>
      </w:r>
      <w:r w:rsidDel="00000000" w:rsidR="00000000" w:rsidRPr="00000000">
        <w:rPr>
          <w:color w:val="070808"/>
          <w:sz w:val="24"/>
          <w:szCs w:val="24"/>
          <w:rtl w:val="0"/>
        </w:rPr>
        <w:t xml:space="preserve">a </w:t>
      </w:r>
      <w:r w:rsidDel="00000000" w:rsidR="00000000" w:rsidRPr="00000000">
        <w:rPr>
          <w:color w:val="070808"/>
          <w:rtl w:val="0"/>
        </w:rPr>
        <w:t xml:space="preserve">majority present</w:t>
      </w:r>
      <w:r w:rsidDel="00000000" w:rsidR="00000000" w:rsidRPr="00000000">
        <w:rPr>
          <w:color w:val="262628"/>
          <w:rtl w:val="0"/>
        </w:rPr>
        <w:t xml:space="preserve">, </w:t>
      </w:r>
      <w:r w:rsidDel="00000000" w:rsidR="00000000" w:rsidRPr="00000000">
        <w:rPr>
          <w:color w:val="070808"/>
          <w:rtl w:val="0"/>
        </w:rPr>
        <w:t xml:space="preserve">except as otherwise provided herein</w:t>
      </w:r>
      <w:r w:rsidDel="00000000" w:rsidR="00000000" w:rsidRPr="00000000">
        <w:rPr>
          <w:color w:val="3d3f3d"/>
          <w:rtl w:val="0"/>
        </w:rPr>
        <w:t xml:space="preserve">.</w:t>
      </w:r>
    </w:p>
    <w:p w:rsidR="00000000" w:rsidDel="00000000" w:rsidP="00000000" w:rsidRDefault="00000000" w:rsidRPr="00000000" w14:paraId="00000072">
      <w:pPr>
        <w:spacing w:line="247.2" w:lineRule="auto"/>
        <w:rPr>
          <w:i w:val="1"/>
          <w:color w:val="3d3f3d"/>
          <w:sz w:val="23"/>
          <w:szCs w:val="23"/>
        </w:rPr>
      </w:pPr>
      <w:r w:rsidDel="00000000" w:rsidR="00000000" w:rsidRPr="00000000">
        <w:rPr>
          <w:rtl w:val="0"/>
        </w:rPr>
      </w:r>
    </w:p>
    <w:p w:rsidR="00000000" w:rsidDel="00000000" w:rsidP="00000000" w:rsidRDefault="00000000" w:rsidRPr="00000000" w14:paraId="00000073">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4">
      <w:pPr>
        <w:spacing w:before="100" w:lineRule="auto"/>
        <w:ind w:left="200" w:firstLine="0"/>
        <w:rPr>
          <w:color w:val="070808"/>
          <w:u w:val="single"/>
        </w:rPr>
      </w:pPr>
      <w:r w:rsidDel="00000000" w:rsidR="00000000" w:rsidRPr="00000000">
        <w:rPr>
          <w:color w:val="070808"/>
          <w:u w:val="single"/>
          <w:rtl w:val="0"/>
        </w:rPr>
        <w:t xml:space="preserve">Section 5. Powers</w:t>
      </w:r>
    </w:p>
    <w:p w:rsidR="00000000" w:rsidDel="00000000" w:rsidP="00000000" w:rsidRDefault="00000000" w:rsidRPr="00000000" w14:paraId="00000075">
      <w:pPr>
        <w:spacing w:after="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76">
      <w:pPr>
        <w:spacing w:before="100" w:line="247.2" w:lineRule="auto"/>
        <w:ind w:left="180" w:right="160" w:firstLine="720"/>
        <w:jc w:val="both"/>
        <w:rPr>
          <w:rFonts w:ascii="Times New Roman" w:cs="Times New Roman" w:eastAsia="Times New Roman" w:hAnsi="Times New Roman"/>
          <w:color w:val="070808"/>
          <w:sz w:val="27"/>
          <w:szCs w:val="27"/>
        </w:rPr>
      </w:pPr>
      <w:r w:rsidDel="00000000" w:rsidR="00000000" w:rsidRPr="00000000">
        <w:rPr>
          <w:color w:val="070808"/>
          <w:rtl w:val="0"/>
        </w:rPr>
        <w:t xml:space="preserve">The Board</w:t>
      </w:r>
      <w:r w:rsidDel="00000000" w:rsidR="00000000" w:rsidRPr="00000000">
        <w:rPr>
          <w:color w:val="313334"/>
          <w:rtl w:val="0"/>
        </w:rPr>
        <w:t xml:space="preserve">, </w:t>
      </w:r>
      <w:r w:rsidDel="00000000" w:rsidR="00000000" w:rsidRPr="00000000">
        <w:rPr>
          <w:color w:val="070808"/>
          <w:rtl w:val="0"/>
        </w:rPr>
        <w:t xml:space="preserve">except as otherwise required by law</w:t>
      </w:r>
      <w:r w:rsidDel="00000000" w:rsidR="00000000" w:rsidRPr="00000000">
        <w:rPr>
          <w:color w:val="1f1f21"/>
          <w:rtl w:val="0"/>
        </w:rPr>
        <w:t xml:space="preserve">, </w:t>
      </w:r>
      <w:r w:rsidDel="00000000" w:rsidR="00000000" w:rsidRPr="00000000">
        <w:rPr>
          <w:color w:val="070808"/>
          <w:rtl w:val="0"/>
        </w:rPr>
        <w:t xml:space="preserve">exercises all such powers and does all such acts and things as may be exercised or done by the Association</w:t>
      </w:r>
      <w:r w:rsidDel="00000000" w:rsidR="00000000" w:rsidRPr="00000000">
        <w:rPr>
          <w:color w:val="4b4b4b"/>
          <w:rtl w:val="0"/>
        </w:rPr>
        <w:t xml:space="preserve">. </w:t>
      </w:r>
      <w:r w:rsidDel="00000000" w:rsidR="00000000" w:rsidRPr="00000000">
        <w:rPr>
          <w:color w:val="070808"/>
          <w:rtl w:val="0"/>
        </w:rPr>
        <w:t xml:space="preserve">Any expenditure by the Board in excess of $100</w:t>
      </w:r>
      <w:r w:rsidDel="00000000" w:rsidR="00000000" w:rsidRPr="00000000">
        <w:rPr>
          <w:color w:val="1f1f21"/>
          <w:rtl w:val="0"/>
        </w:rPr>
        <w:t xml:space="preserve">.</w:t>
      </w:r>
      <w:r w:rsidDel="00000000" w:rsidR="00000000" w:rsidRPr="00000000">
        <w:rPr>
          <w:color w:val="070808"/>
          <w:rtl w:val="0"/>
        </w:rPr>
        <w:t xml:space="preserve">00 shall be first submitted &amp; approved by </w:t>
      </w:r>
      <w:r w:rsidDel="00000000" w:rsidR="00000000" w:rsidRPr="00000000">
        <w:rPr>
          <w:rFonts w:ascii="Times New Roman" w:cs="Times New Roman" w:eastAsia="Times New Roman" w:hAnsi="Times New Roman"/>
          <w:color w:val="070808"/>
          <w:sz w:val="27"/>
          <w:szCs w:val="27"/>
          <w:rtl w:val="0"/>
        </w:rPr>
        <w:t xml:space="preserve">a</w:t>
      </w:r>
    </w:p>
    <w:p w:rsidR="00000000" w:rsidDel="00000000" w:rsidP="00000000" w:rsidRDefault="00000000" w:rsidRPr="00000000" w14:paraId="00000077">
      <w:pPr>
        <w:spacing w:after="240" w:before="240" w:line="274.90909090909093" w:lineRule="auto"/>
        <w:ind w:left="200" w:firstLine="0"/>
        <w:jc w:val="both"/>
        <w:rPr>
          <w:color w:val="313334"/>
        </w:rPr>
      </w:pPr>
      <w:r w:rsidDel="00000000" w:rsidR="00000000" w:rsidRPr="00000000">
        <w:rPr>
          <w:color w:val="070808"/>
          <w:rtl w:val="0"/>
        </w:rPr>
        <w:t xml:space="preserve">majority of the Board members</w:t>
      </w:r>
      <w:r w:rsidDel="00000000" w:rsidR="00000000" w:rsidRPr="00000000">
        <w:rPr>
          <w:color w:val="313334"/>
          <w:rtl w:val="0"/>
        </w:rPr>
        <w:t xml:space="preserve">.</w:t>
      </w:r>
    </w:p>
    <w:p w:rsidR="00000000" w:rsidDel="00000000" w:rsidP="00000000" w:rsidRDefault="00000000" w:rsidRPr="00000000" w14:paraId="00000078">
      <w:pPr>
        <w:spacing w:after="240" w:before="240" w:lineRule="auto"/>
        <w:rPr>
          <w:sz w:val="25"/>
          <w:szCs w:val="25"/>
        </w:rPr>
      </w:pPr>
      <w:r w:rsidDel="00000000" w:rsidR="00000000" w:rsidRPr="00000000">
        <w:rPr>
          <w:sz w:val="25"/>
          <w:szCs w:val="25"/>
          <w:rtl w:val="0"/>
        </w:rPr>
        <w:t xml:space="preserve"> </w:t>
      </w:r>
    </w:p>
    <w:p w:rsidR="00000000" w:rsidDel="00000000" w:rsidP="00000000" w:rsidRDefault="00000000" w:rsidRPr="00000000" w14:paraId="00000079">
      <w:pPr>
        <w:ind w:left="920" w:firstLine="0"/>
        <w:rPr>
          <w:color w:val="070808"/>
        </w:rPr>
      </w:pPr>
      <w:r w:rsidDel="00000000" w:rsidR="00000000" w:rsidRPr="00000000">
        <w:rPr>
          <w:color w:val="070808"/>
          <w:rtl w:val="0"/>
        </w:rPr>
        <w:t xml:space="preserve">The President</w:t>
      </w:r>
      <w:r w:rsidDel="00000000" w:rsidR="00000000" w:rsidRPr="00000000">
        <w:rPr>
          <w:color w:val="313334"/>
          <w:rtl w:val="0"/>
        </w:rPr>
        <w:t xml:space="preserve">, </w:t>
      </w:r>
      <w:r w:rsidDel="00000000" w:rsidR="00000000" w:rsidRPr="00000000">
        <w:rPr>
          <w:color w:val="070808"/>
          <w:rtl w:val="0"/>
        </w:rPr>
        <w:t xml:space="preserve">except as provided herein</w:t>
      </w:r>
      <w:r w:rsidDel="00000000" w:rsidR="00000000" w:rsidRPr="00000000">
        <w:rPr>
          <w:color w:val="313334"/>
          <w:rtl w:val="0"/>
        </w:rPr>
        <w:t xml:space="preserve">, </w:t>
      </w:r>
      <w:r w:rsidDel="00000000" w:rsidR="00000000" w:rsidRPr="00000000">
        <w:rPr>
          <w:color w:val="070808"/>
          <w:rtl w:val="0"/>
        </w:rPr>
        <w:t xml:space="preserve">shall appoint all committee heads.</w:t>
      </w:r>
    </w:p>
    <w:p w:rsidR="00000000" w:rsidDel="00000000" w:rsidP="00000000" w:rsidRDefault="00000000" w:rsidRPr="00000000" w14:paraId="0000007A">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B">
      <w:pPr>
        <w:spacing w:after="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C">
      <w:pPr>
        <w:spacing w:before="100" w:lineRule="auto"/>
        <w:ind w:left="2660" w:right="2620" w:firstLine="0"/>
        <w:jc w:val="center"/>
        <w:rPr>
          <w:color w:val="070808"/>
          <w:u w:val="single"/>
        </w:rPr>
      </w:pPr>
      <w:r w:rsidDel="00000000" w:rsidR="00000000" w:rsidRPr="00000000">
        <w:rPr>
          <w:color w:val="070808"/>
          <w:u w:val="single"/>
          <w:rtl w:val="0"/>
        </w:rPr>
        <w:t xml:space="preserve">ARTICLE V - BOARD MEMBERS</w:t>
      </w:r>
    </w:p>
    <w:p w:rsidR="00000000" w:rsidDel="00000000" w:rsidP="00000000" w:rsidRDefault="00000000" w:rsidRPr="00000000" w14:paraId="0000007D">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E">
      <w:pPr>
        <w:spacing w:after="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7F">
      <w:pPr>
        <w:spacing w:before="100" w:lineRule="auto"/>
        <w:ind w:left="200" w:firstLine="0"/>
        <w:rPr>
          <w:color w:val="070808"/>
          <w:u w:val="single"/>
        </w:rPr>
      </w:pPr>
      <w:r w:rsidDel="00000000" w:rsidR="00000000" w:rsidRPr="00000000">
        <w:rPr>
          <w:color w:val="070808"/>
          <w:u w:val="single"/>
          <w:rtl w:val="0"/>
        </w:rPr>
        <w:t xml:space="preserve">Section 1. General</w:t>
      </w:r>
    </w:p>
    <w:p w:rsidR="00000000" w:rsidDel="00000000" w:rsidP="00000000" w:rsidRDefault="00000000" w:rsidRPr="00000000" w14:paraId="00000080">
      <w:pPr>
        <w:spacing w:after="240" w:lineRule="auto"/>
        <w:rPr/>
      </w:pPr>
      <w:r w:rsidDel="00000000" w:rsidR="00000000" w:rsidRPr="00000000">
        <w:rPr>
          <w:rtl w:val="0"/>
        </w:rPr>
        <w:t xml:space="preserve"> </w:t>
      </w:r>
    </w:p>
    <w:p w:rsidR="00000000" w:rsidDel="00000000" w:rsidP="00000000" w:rsidRDefault="00000000" w:rsidRPr="00000000" w14:paraId="00000081">
      <w:pPr>
        <w:spacing w:line="244.8" w:lineRule="auto"/>
        <w:ind w:left="200" w:right="140" w:firstLine="720"/>
        <w:jc w:val="both"/>
        <w:rPr>
          <w:color w:val="070808"/>
        </w:rPr>
      </w:pPr>
      <w:r w:rsidDel="00000000" w:rsidR="00000000" w:rsidRPr="00000000">
        <w:rPr>
          <w:color w:val="070808"/>
          <w:rtl w:val="0"/>
        </w:rPr>
        <w:t xml:space="preserve">The Board of the Hickory Hill Civic Association shall consist of </w:t>
      </w:r>
      <w:r w:rsidDel="00000000" w:rsidR="00000000" w:rsidRPr="00000000">
        <w:rPr>
          <w:rFonts w:ascii="Times New Roman" w:cs="Times New Roman" w:eastAsia="Times New Roman" w:hAnsi="Times New Roman"/>
          <w:color w:val="070808"/>
          <w:sz w:val="27"/>
          <w:szCs w:val="27"/>
          <w:rtl w:val="0"/>
        </w:rPr>
        <w:t xml:space="preserve">a </w:t>
      </w:r>
      <w:r w:rsidDel="00000000" w:rsidR="00000000" w:rsidRPr="00000000">
        <w:rPr>
          <w:color w:val="070808"/>
          <w:rtl w:val="0"/>
        </w:rPr>
        <w:t xml:space="preserve">President</w:t>
      </w:r>
      <w:r w:rsidDel="00000000" w:rsidR="00000000" w:rsidRPr="00000000">
        <w:rPr>
          <w:color w:val="313334"/>
          <w:rtl w:val="0"/>
        </w:rPr>
        <w:t xml:space="preserve">, </w:t>
      </w:r>
      <w:r w:rsidDel="00000000" w:rsidR="00000000" w:rsidRPr="00000000">
        <w:rPr>
          <w:rFonts w:ascii="Times New Roman" w:cs="Times New Roman" w:eastAsia="Times New Roman" w:hAnsi="Times New Roman"/>
          <w:color w:val="070808"/>
          <w:sz w:val="27"/>
          <w:szCs w:val="27"/>
          <w:rtl w:val="0"/>
        </w:rPr>
        <w:t xml:space="preserve">a </w:t>
      </w:r>
      <w:r w:rsidDel="00000000" w:rsidR="00000000" w:rsidRPr="00000000">
        <w:rPr>
          <w:color w:val="070808"/>
          <w:rtl w:val="0"/>
        </w:rPr>
        <w:t xml:space="preserve">Treasurer, Administrative Secretary</w:t>
      </w:r>
      <w:r w:rsidDel="00000000" w:rsidR="00000000" w:rsidRPr="00000000">
        <w:rPr>
          <w:color w:val="313334"/>
          <w:rtl w:val="0"/>
        </w:rPr>
        <w:t xml:space="preserve">, </w:t>
      </w:r>
      <w:r w:rsidDel="00000000" w:rsidR="00000000" w:rsidRPr="00000000">
        <w:rPr>
          <w:color w:val="070808"/>
          <w:rtl w:val="0"/>
        </w:rPr>
        <w:t xml:space="preserve">Website Coordinator, </w:t>
      </w:r>
      <w:r w:rsidDel="00000000" w:rsidR="00000000" w:rsidRPr="00000000">
        <w:rPr>
          <w:color w:val="070808"/>
          <w:sz w:val="24"/>
          <w:szCs w:val="24"/>
          <w:rtl w:val="0"/>
        </w:rPr>
        <w:t xml:space="preserve">&amp; </w:t>
      </w:r>
      <w:r w:rsidDel="00000000" w:rsidR="00000000" w:rsidRPr="00000000">
        <w:rPr>
          <w:color w:val="070808"/>
          <w:rtl w:val="0"/>
        </w:rPr>
        <w:t xml:space="preserve">Welcome Wagon Head Hostess. Except as otherwise provided in the bylaws</w:t>
      </w:r>
      <w:r w:rsidDel="00000000" w:rsidR="00000000" w:rsidRPr="00000000">
        <w:rPr>
          <w:color w:val="1f1f21"/>
          <w:rtl w:val="0"/>
        </w:rPr>
        <w:t xml:space="preserve">, </w:t>
      </w:r>
      <w:r w:rsidDel="00000000" w:rsidR="00000000" w:rsidRPr="00000000">
        <w:rPr>
          <w:color w:val="070808"/>
          <w:rtl w:val="0"/>
        </w:rPr>
        <w:t xml:space="preserve">all shall be elected for a term of two years by majority vote of a quorum of the members of the Association at an annual open meeting</w:t>
      </w:r>
      <w:r w:rsidDel="00000000" w:rsidR="00000000" w:rsidRPr="00000000">
        <w:rPr>
          <w:color w:val="313334"/>
          <w:rtl w:val="0"/>
        </w:rPr>
        <w:t xml:space="preserve">. </w:t>
      </w:r>
      <w:r w:rsidDel="00000000" w:rsidR="00000000" w:rsidRPr="00000000">
        <w:rPr>
          <w:color w:val="070808"/>
          <w:rtl w:val="0"/>
        </w:rPr>
        <w:t xml:space="preserve">No person shall hold more than one office at a time. No Board member shall serve in the same position for more than two consecutive terms</w:t>
      </w:r>
      <w:r w:rsidDel="00000000" w:rsidR="00000000" w:rsidRPr="00000000">
        <w:rPr>
          <w:color w:val="313334"/>
          <w:rtl w:val="0"/>
        </w:rPr>
        <w:t xml:space="preserve">. </w:t>
      </w:r>
      <w:r w:rsidDel="00000000" w:rsidR="00000000" w:rsidRPr="00000000">
        <w:rPr>
          <w:color w:val="070808"/>
          <w:rtl w:val="0"/>
        </w:rPr>
        <w:t xml:space="preserve">However, any Board Member not removed by a majority of the voting members during an official ballot may hold office until their successor is elected.</w:t>
      </w:r>
    </w:p>
    <w:p w:rsidR="00000000" w:rsidDel="00000000" w:rsidP="00000000" w:rsidRDefault="00000000" w:rsidRPr="00000000" w14:paraId="00000082">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3">
      <w:pPr>
        <w:spacing w:after="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4">
      <w:pPr>
        <w:spacing w:before="100" w:lineRule="auto"/>
        <w:ind w:left="200" w:firstLine="0"/>
        <w:rPr>
          <w:color w:val="070808"/>
          <w:u w:val="single"/>
        </w:rPr>
      </w:pPr>
      <w:r w:rsidDel="00000000" w:rsidR="00000000" w:rsidRPr="00000000">
        <w:rPr>
          <w:color w:val="070808"/>
          <w:u w:val="single"/>
          <w:rtl w:val="0"/>
        </w:rPr>
        <w:t xml:space="preserve">Section 2. President</w:t>
      </w:r>
    </w:p>
    <w:p w:rsidR="00000000" w:rsidDel="00000000" w:rsidP="00000000" w:rsidRDefault="00000000" w:rsidRPr="00000000" w14:paraId="00000085">
      <w:pPr>
        <w:spacing w:after="240" w:before="20" w:lineRule="auto"/>
        <w:rPr>
          <w:sz w:val="25"/>
          <w:szCs w:val="25"/>
        </w:rPr>
      </w:pPr>
      <w:r w:rsidDel="00000000" w:rsidR="00000000" w:rsidRPr="00000000">
        <w:rPr>
          <w:sz w:val="25"/>
          <w:szCs w:val="25"/>
          <w:rtl w:val="0"/>
        </w:rPr>
        <w:t xml:space="preserve"> </w:t>
      </w:r>
    </w:p>
    <w:p w:rsidR="00000000" w:rsidDel="00000000" w:rsidP="00000000" w:rsidRDefault="00000000" w:rsidRPr="00000000" w14:paraId="00000086">
      <w:pPr>
        <w:spacing w:line="252.00000000000003" w:lineRule="auto"/>
        <w:ind w:left="200" w:right="140" w:firstLine="720"/>
        <w:jc w:val="both"/>
        <w:rPr>
          <w:color w:val="070808"/>
        </w:rPr>
      </w:pPr>
      <w:r w:rsidDel="00000000" w:rsidR="00000000" w:rsidRPr="00000000">
        <w:rPr>
          <w:color w:val="070808"/>
          <w:rtl w:val="0"/>
        </w:rPr>
        <w:t xml:space="preserve">The President shall be the head of the Association. He shall have responsibility for the general supervision of the affairs of the Association. He shall when present</w:t>
      </w:r>
      <w:r w:rsidDel="00000000" w:rsidR="00000000" w:rsidRPr="00000000">
        <w:rPr>
          <w:color w:val="313334"/>
          <w:rtl w:val="0"/>
        </w:rPr>
        <w:t xml:space="preserve">, </w:t>
      </w:r>
      <w:r w:rsidDel="00000000" w:rsidR="00000000" w:rsidRPr="00000000">
        <w:rPr>
          <w:color w:val="070808"/>
          <w:rtl w:val="0"/>
        </w:rPr>
        <w:t xml:space="preserve">preside over all meetings of the Board and members</w:t>
      </w:r>
      <w:r w:rsidDel="00000000" w:rsidR="00000000" w:rsidRPr="00000000">
        <w:rPr>
          <w:color w:val="313334"/>
          <w:rtl w:val="0"/>
        </w:rPr>
        <w:t xml:space="preserve">. </w:t>
      </w:r>
      <w:r w:rsidDel="00000000" w:rsidR="00000000" w:rsidRPr="00000000">
        <w:rPr>
          <w:color w:val="070808"/>
          <w:rtl w:val="0"/>
        </w:rPr>
        <w:t xml:space="preserve">He may sign or countersign all contracts and other instruments of the Association which shall have been authorized by the Board. He shall from time to time report to the Board and members on the operations and affairs of the Association. He shall perform all other duties as are incident to his office or are properly required of him by the Board. He shall be a voting member of the Board.</w:t>
      </w:r>
    </w:p>
    <w:p w:rsidR="00000000" w:rsidDel="00000000" w:rsidP="00000000" w:rsidRDefault="00000000" w:rsidRPr="00000000" w14:paraId="00000087">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8">
      <w:pPr>
        <w:spacing w:after="24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89">
      <w:pPr>
        <w:spacing w:before="100" w:lineRule="auto"/>
        <w:ind w:left="200" w:firstLine="0"/>
        <w:rPr>
          <w:color w:val="070808"/>
          <w:u w:val="single"/>
        </w:rPr>
      </w:pPr>
      <w:r w:rsidDel="00000000" w:rsidR="00000000" w:rsidRPr="00000000">
        <w:rPr>
          <w:color w:val="070808"/>
          <w:u w:val="single"/>
          <w:rtl w:val="0"/>
        </w:rPr>
        <w:t xml:space="preserve">Section 3. Administrative Secretary</w:t>
      </w:r>
    </w:p>
    <w:p w:rsidR="00000000" w:rsidDel="00000000" w:rsidP="00000000" w:rsidRDefault="00000000" w:rsidRPr="00000000" w14:paraId="0000008A">
      <w:pPr>
        <w:spacing w:after="240"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8B">
      <w:pPr>
        <w:spacing w:line="240" w:lineRule="auto"/>
        <w:ind w:left="200" w:right="140" w:firstLine="720"/>
        <w:jc w:val="both"/>
        <w:rPr>
          <w:color w:val="313334"/>
        </w:rPr>
      </w:pPr>
      <w:r w:rsidDel="00000000" w:rsidR="00000000" w:rsidRPr="00000000">
        <w:rPr>
          <w:color w:val="070808"/>
          <w:rtl w:val="0"/>
        </w:rPr>
        <w:t xml:space="preserve">The Administrative Secretary shall issue all authorized notices for, and shall keep minutes of all meetings and shall have charge of the Association</w:t>
      </w:r>
      <w:r w:rsidDel="00000000" w:rsidR="00000000" w:rsidRPr="00000000">
        <w:rPr>
          <w:color w:val="313334"/>
          <w:rtl w:val="0"/>
        </w:rPr>
        <w:t xml:space="preserve">'</w:t>
      </w:r>
      <w:r w:rsidDel="00000000" w:rsidR="00000000" w:rsidRPr="00000000">
        <w:rPr>
          <w:color w:val="070808"/>
          <w:rtl w:val="0"/>
        </w:rPr>
        <w:t xml:space="preserve">s current </w:t>
      </w:r>
      <w:r w:rsidDel="00000000" w:rsidR="00000000" w:rsidRPr="00000000">
        <w:rPr>
          <w:color w:val="070808"/>
          <w:sz w:val="24"/>
          <w:szCs w:val="24"/>
          <w:rtl w:val="0"/>
        </w:rPr>
        <w:t xml:space="preserve">&amp; </w:t>
      </w:r>
      <w:r w:rsidDel="00000000" w:rsidR="00000000" w:rsidRPr="00000000">
        <w:rPr>
          <w:color w:val="070808"/>
          <w:rtl w:val="0"/>
        </w:rPr>
        <w:t xml:space="preserve">historical Records</w:t>
      </w:r>
      <w:r w:rsidDel="00000000" w:rsidR="00000000" w:rsidRPr="00000000">
        <w:rPr>
          <w:color w:val="1f1f21"/>
          <w:rtl w:val="0"/>
        </w:rPr>
        <w:t xml:space="preserve">. </w:t>
      </w:r>
      <w:r w:rsidDel="00000000" w:rsidR="00000000" w:rsidRPr="00000000">
        <w:rPr>
          <w:color w:val="070808"/>
          <w:rtl w:val="0"/>
        </w:rPr>
        <w:t xml:space="preserve">The Secretary shall be a voting member of the Board</w:t>
      </w:r>
      <w:r w:rsidDel="00000000" w:rsidR="00000000" w:rsidRPr="00000000">
        <w:rPr>
          <w:color w:val="313334"/>
          <w:rtl w:val="0"/>
        </w:rPr>
        <w:t xml:space="preserve">.</w:t>
      </w:r>
    </w:p>
    <w:p w:rsidR="00000000" w:rsidDel="00000000" w:rsidP="00000000" w:rsidRDefault="00000000" w:rsidRPr="00000000" w14:paraId="0000008C">
      <w:pPr>
        <w:spacing w:after="240" w:before="240" w:lineRule="auto"/>
        <w:rPr>
          <w:sz w:val="25"/>
          <w:szCs w:val="25"/>
        </w:rPr>
      </w:pPr>
      <w:r w:rsidDel="00000000" w:rsidR="00000000" w:rsidRPr="00000000">
        <w:rPr>
          <w:sz w:val="25"/>
          <w:szCs w:val="25"/>
          <w:rtl w:val="0"/>
        </w:rPr>
        <w:t xml:space="preserve"> </w:t>
      </w:r>
    </w:p>
    <w:p w:rsidR="00000000" w:rsidDel="00000000" w:rsidP="00000000" w:rsidRDefault="00000000" w:rsidRPr="00000000" w14:paraId="0000008D">
      <w:pPr>
        <w:spacing w:line="247.2" w:lineRule="auto"/>
        <w:ind w:left="200" w:right="140" w:firstLine="720"/>
        <w:jc w:val="both"/>
        <w:rPr>
          <w:color w:val="1f1f21"/>
        </w:rPr>
      </w:pPr>
      <w:r w:rsidDel="00000000" w:rsidR="00000000" w:rsidRPr="00000000">
        <w:rPr>
          <w:color w:val="070808"/>
          <w:rtl w:val="0"/>
        </w:rPr>
        <w:t xml:space="preserve">The Administrative Secretary may also perform as chair-person on other committees or functions as may be delegated by the President or Board</w:t>
      </w:r>
      <w:r w:rsidDel="00000000" w:rsidR="00000000" w:rsidRPr="00000000">
        <w:rPr>
          <w:color w:val="1f1f21"/>
          <w:rtl w:val="0"/>
        </w:rPr>
        <w:t xml:space="preserve">.</w:t>
      </w:r>
    </w:p>
    <w:p w:rsidR="00000000" w:rsidDel="00000000" w:rsidP="00000000" w:rsidRDefault="00000000" w:rsidRPr="00000000" w14:paraId="0000008E">
      <w:pPr>
        <w:spacing w:line="247.2" w:lineRule="auto"/>
        <w:rPr>
          <w:i w:val="1"/>
          <w:color w:val="1f1f21"/>
          <w:sz w:val="23"/>
          <w:szCs w:val="23"/>
        </w:rPr>
      </w:pPr>
      <w:r w:rsidDel="00000000" w:rsidR="00000000" w:rsidRPr="00000000">
        <w:rPr>
          <w:rtl w:val="0"/>
        </w:rPr>
      </w:r>
    </w:p>
    <w:p w:rsidR="00000000" w:rsidDel="00000000" w:rsidP="00000000" w:rsidRDefault="00000000" w:rsidRPr="00000000" w14:paraId="0000008F">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90">
      <w:pPr>
        <w:spacing w:before="100" w:lineRule="auto"/>
        <w:ind w:left="200" w:firstLine="0"/>
        <w:rPr>
          <w:color w:val="070808"/>
          <w:u w:val="single"/>
        </w:rPr>
      </w:pPr>
      <w:r w:rsidDel="00000000" w:rsidR="00000000" w:rsidRPr="00000000">
        <w:rPr>
          <w:color w:val="070808"/>
          <w:u w:val="single"/>
          <w:rtl w:val="0"/>
        </w:rPr>
        <w:t xml:space="preserve">Section 4. Treasurer</w:t>
      </w:r>
    </w:p>
    <w:p w:rsidR="00000000" w:rsidDel="00000000" w:rsidP="00000000" w:rsidRDefault="00000000" w:rsidRPr="00000000" w14:paraId="00000091">
      <w:pPr>
        <w:spacing w:after="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92">
      <w:pPr>
        <w:spacing w:before="100" w:line="252.00000000000003" w:lineRule="auto"/>
        <w:ind w:left="240" w:right="100" w:firstLine="0"/>
        <w:jc w:val="both"/>
        <w:rPr>
          <w:color w:val="343434"/>
        </w:rPr>
      </w:pPr>
      <w:r w:rsidDel="00000000" w:rsidR="00000000" w:rsidRPr="00000000">
        <w:rPr>
          <w:color w:val="070808"/>
          <w:rtl w:val="0"/>
        </w:rPr>
        <w:t xml:space="preserve">The Treasurer shall have custody of all monies and securities of the Association and shall keep regular books of account. The Treasurer shall make such disbursements of the funds of the Association as are proper and shall render from time to time an account of all such transactions and of the financial condition of the Association</w:t>
      </w:r>
      <w:r w:rsidDel="00000000" w:rsidR="00000000" w:rsidRPr="00000000">
        <w:rPr>
          <w:color w:val="343434"/>
          <w:rtl w:val="0"/>
        </w:rPr>
        <w:t xml:space="preserve">. </w:t>
      </w:r>
      <w:r w:rsidDel="00000000" w:rsidR="00000000" w:rsidRPr="00000000">
        <w:rPr>
          <w:color w:val="070808"/>
          <w:rtl w:val="0"/>
        </w:rPr>
        <w:t xml:space="preserve">The Treasurer shall be responsible for balancing the financial accounts at least once a year and reporting such as required by the President. The Treasurer shall be a voting member of the Board</w:t>
      </w:r>
      <w:r w:rsidDel="00000000" w:rsidR="00000000" w:rsidRPr="00000000">
        <w:rPr>
          <w:color w:val="343434"/>
          <w:rtl w:val="0"/>
        </w:rPr>
        <w:t xml:space="preserve">.</w:t>
      </w:r>
    </w:p>
    <w:p w:rsidR="00000000" w:rsidDel="00000000" w:rsidP="00000000" w:rsidRDefault="00000000" w:rsidRPr="00000000" w14:paraId="00000093">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94">
      <w:pPr>
        <w:spacing w:after="240"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095">
      <w:pPr>
        <w:spacing w:before="80" w:lineRule="auto"/>
        <w:ind w:left="240" w:firstLine="0"/>
        <w:rPr>
          <w:color w:val="070808"/>
          <w:u w:val="single"/>
        </w:rPr>
      </w:pPr>
      <w:r w:rsidDel="00000000" w:rsidR="00000000" w:rsidRPr="00000000">
        <w:rPr>
          <w:color w:val="070808"/>
          <w:u w:val="single"/>
          <w:rtl w:val="0"/>
        </w:rPr>
        <w:t xml:space="preserve">Section </w:t>
      </w:r>
      <w:r w:rsidDel="00000000" w:rsidR="00000000" w:rsidRPr="00000000">
        <w:rPr>
          <w:rFonts w:ascii="Times New Roman" w:cs="Times New Roman" w:eastAsia="Times New Roman" w:hAnsi="Times New Roman"/>
          <w:color w:val="070808"/>
          <w:sz w:val="26"/>
          <w:szCs w:val="26"/>
          <w:u w:val="single"/>
          <w:rtl w:val="0"/>
        </w:rPr>
        <w:t xml:space="preserve">5</w:t>
      </w:r>
      <w:r w:rsidDel="00000000" w:rsidR="00000000" w:rsidRPr="00000000">
        <w:rPr>
          <w:rFonts w:ascii="Times New Roman" w:cs="Times New Roman" w:eastAsia="Times New Roman" w:hAnsi="Times New Roman"/>
          <w:color w:val="343434"/>
          <w:sz w:val="26"/>
          <w:szCs w:val="26"/>
          <w:u w:val="single"/>
          <w:rtl w:val="0"/>
        </w:rPr>
        <w:t xml:space="preserve">. </w:t>
      </w:r>
      <w:r w:rsidDel="00000000" w:rsidR="00000000" w:rsidRPr="00000000">
        <w:rPr>
          <w:color w:val="070808"/>
          <w:u w:val="single"/>
          <w:rtl w:val="0"/>
        </w:rPr>
        <w:t xml:space="preserve">Welcome Wagon Hostess</w:t>
      </w:r>
    </w:p>
    <w:p w:rsidR="00000000" w:rsidDel="00000000" w:rsidP="00000000" w:rsidRDefault="00000000" w:rsidRPr="00000000" w14:paraId="00000096">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97">
      <w:pPr>
        <w:spacing w:after="240" w:lineRule="auto"/>
        <w:rPr/>
      </w:pPr>
      <w:r w:rsidDel="00000000" w:rsidR="00000000" w:rsidRPr="00000000">
        <w:rPr>
          <w:rtl w:val="0"/>
        </w:rPr>
        <w:t xml:space="preserve"> </w:t>
      </w:r>
    </w:p>
    <w:p w:rsidR="00000000" w:rsidDel="00000000" w:rsidP="00000000" w:rsidRDefault="00000000" w:rsidRPr="00000000" w14:paraId="00000098">
      <w:pPr>
        <w:ind w:left="240" w:right="100" w:firstLine="720"/>
        <w:jc w:val="both"/>
        <w:rPr>
          <w:color w:val="4b4b4f"/>
        </w:rPr>
      </w:pPr>
      <w:r w:rsidDel="00000000" w:rsidR="00000000" w:rsidRPr="00000000">
        <w:rPr>
          <w:color w:val="070808"/>
          <w:rtl w:val="0"/>
        </w:rPr>
        <w:t xml:space="preserve">A Welcome Wagon Hostess shall maintain and administer a committee responsible for identifying and greeting new residents moving into the community. Such greetings shall be performed in </w:t>
      </w:r>
      <w:r w:rsidDel="00000000" w:rsidR="00000000" w:rsidRPr="00000000">
        <w:rPr>
          <w:rFonts w:ascii="Times New Roman" w:cs="Times New Roman" w:eastAsia="Times New Roman" w:hAnsi="Times New Roman"/>
          <w:color w:val="070808"/>
          <w:sz w:val="27"/>
          <w:szCs w:val="27"/>
          <w:rtl w:val="0"/>
        </w:rPr>
        <w:t xml:space="preserve">a </w:t>
      </w:r>
      <w:r w:rsidDel="00000000" w:rsidR="00000000" w:rsidRPr="00000000">
        <w:rPr>
          <w:color w:val="070808"/>
          <w:rtl w:val="0"/>
        </w:rPr>
        <w:t xml:space="preserve">timely manner. The Hostess shall also will provide information necessary to the Board to add new member names to the active Hickory Hill Civic Association roll. The Welcome Wagon Hostess shall be a voting member of the Board</w:t>
      </w:r>
      <w:r w:rsidDel="00000000" w:rsidR="00000000" w:rsidRPr="00000000">
        <w:rPr>
          <w:color w:val="4b4b4f"/>
          <w:rtl w:val="0"/>
        </w:rPr>
        <w:t xml:space="preserve">.</w:t>
      </w:r>
    </w:p>
    <w:p w:rsidR="00000000" w:rsidDel="00000000" w:rsidP="00000000" w:rsidRDefault="00000000" w:rsidRPr="00000000" w14:paraId="00000099">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9A">
      <w:pPr>
        <w:spacing w:after="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9B">
      <w:pPr>
        <w:spacing w:before="100" w:lineRule="auto"/>
        <w:ind w:left="240" w:firstLine="0"/>
        <w:rPr>
          <w:color w:val="070808"/>
          <w:u w:val="single"/>
        </w:rPr>
      </w:pPr>
      <w:r w:rsidDel="00000000" w:rsidR="00000000" w:rsidRPr="00000000">
        <w:rPr>
          <w:color w:val="070808"/>
          <w:u w:val="single"/>
          <w:rtl w:val="0"/>
        </w:rPr>
        <w:t xml:space="preserve">Section 6. Removal</w:t>
      </w:r>
    </w:p>
    <w:p w:rsidR="00000000" w:rsidDel="00000000" w:rsidP="00000000" w:rsidRDefault="00000000" w:rsidRPr="00000000" w14:paraId="0000009C">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9D">
      <w:pPr>
        <w:spacing w:after="240" w:before="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E">
      <w:pPr>
        <w:spacing w:after="240" w:before="240" w:line="254.4" w:lineRule="auto"/>
        <w:ind w:left="240" w:firstLine="720"/>
        <w:rPr>
          <w:color w:val="343434"/>
        </w:rPr>
      </w:pPr>
      <w:r w:rsidDel="00000000" w:rsidR="00000000" w:rsidRPr="00000000">
        <w:rPr>
          <w:color w:val="070808"/>
          <w:rtl w:val="0"/>
        </w:rPr>
        <w:t xml:space="preserve">Any board member may be removed for failure of duty or lack of accountability to elected office at any time, with cause</w:t>
      </w:r>
      <w:r w:rsidDel="00000000" w:rsidR="00000000" w:rsidRPr="00000000">
        <w:rPr>
          <w:color w:val="343434"/>
          <w:rtl w:val="0"/>
        </w:rPr>
        <w:t xml:space="preserve">, </w:t>
      </w:r>
      <w:r w:rsidDel="00000000" w:rsidR="00000000" w:rsidRPr="00000000">
        <w:rPr>
          <w:color w:val="070808"/>
          <w:rtl w:val="0"/>
        </w:rPr>
        <w:t xml:space="preserve">by a majority of the voting members of the Board</w:t>
      </w:r>
      <w:r w:rsidDel="00000000" w:rsidR="00000000" w:rsidRPr="00000000">
        <w:rPr>
          <w:color w:val="343434"/>
          <w:rtl w:val="0"/>
        </w:rPr>
        <w:t xml:space="preserve">.</w:t>
      </w:r>
    </w:p>
    <w:p w:rsidR="00000000" w:rsidDel="00000000" w:rsidP="00000000" w:rsidRDefault="00000000" w:rsidRPr="00000000" w14:paraId="0000009F">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A0">
      <w:pPr>
        <w:spacing w:after="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A1">
      <w:pPr>
        <w:spacing w:before="100" w:lineRule="auto"/>
        <w:ind w:left="2660" w:right="2560" w:firstLine="0"/>
        <w:jc w:val="center"/>
        <w:rPr>
          <w:color w:val="070808"/>
          <w:u w:val="single"/>
        </w:rPr>
      </w:pPr>
      <w:r w:rsidDel="00000000" w:rsidR="00000000" w:rsidRPr="00000000">
        <w:rPr>
          <w:color w:val="070808"/>
          <w:u w:val="single"/>
          <w:rtl w:val="0"/>
        </w:rPr>
        <w:t xml:space="preserve">ARTICLE VI - MISCELLANEOUS</w:t>
      </w:r>
    </w:p>
    <w:p w:rsidR="00000000" w:rsidDel="00000000" w:rsidP="00000000" w:rsidRDefault="00000000" w:rsidRPr="00000000" w14:paraId="000000A2">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A3">
      <w:pPr>
        <w:spacing w:after="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A4">
      <w:pPr>
        <w:spacing w:before="100" w:lineRule="auto"/>
        <w:ind w:left="220" w:firstLine="0"/>
        <w:rPr>
          <w:color w:val="070808"/>
          <w:u w:val="single"/>
        </w:rPr>
      </w:pPr>
      <w:r w:rsidDel="00000000" w:rsidR="00000000" w:rsidRPr="00000000">
        <w:rPr>
          <w:color w:val="070808"/>
          <w:u w:val="single"/>
          <w:rtl w:val="0"/>
        </w:rPr>
        <w:t xml:space="preserve">Section 1</w:t>
      </w:r>
      <w:r w:rsidDel="00000000" w:rsidR="00000000" w:rsidRPr="00000000">
        <w:rPr>
          <w:color w:val="343434"/>
          <w:u w:val="single"/>
          <w:rtl w:val="0"/>
        </w:rPr>
        <w:t xml:space="preserve">. </w:t>
      </w:r>
      <w:r w:rsidDel="00000000" w:rsidR="00000000" w:rsidRPr="00000000">
        <w:rPr>
          <w:color w:val="070808"/>
          <w:u w:val="single"/>
          <w:rtl w:val="0"/>
        </w:rPr>
        <w:t xml:space="preserve">Fiscal Year</w:t>
      </w:r>
    </w:p>
    <w:p w:rsidR="00000000" w:rsidDel="00000000" w:rsidP="00000000" w:rsidRDefault="00000000" w:rsidRPr="00000000" w14:paraId="000000A5">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A6">
      <w:pPr>
        <w:spacing w:after="240" w:before="20" w:lineRule="auto"/>
        <w:rPr>
          <w:sz w:val="25"/>
          <w:szCs w:val="25"/>
        </w:rPr>
      </w:pPr>
      <w:r w:rsidDel="00000000" w:rsidR="00000000" w:rsidRPr="00000000">
        <w:rPr>
          <w:sz w:val="25"/>
          <w:szCs w:val="25"/>
          <w:rtl w:val="0"/>
        </w:rPr>
        <w:t xml:space="preserve"> </w:t>
      </w:r>
    </w:p>
    <w:p w:rsidR="00000000" w:rsidDel="00000000" w:rsidP="00000000" w:rsidRDefault="00000000" w:rsidRPr="00000000" w14:paraId="000000A7">
      <w:pPr>
        <w:spacing w:line="230.40000000000003" w:lineRule="auto"/>
        <w:ind w:left="220" w:right="120" w:firstLine="720"/>
        <w:jc w:val="both"/>
        <w:rPr>
          <w:color w:val="070808"/>
        </w:rPr>
      </w:pPr>
      <w:r w:rsidDel="00000000" w:rsidR="00000000" w:rsidRPr="00000000">
        <w:rPr>
          <w:color w:val="070808"/>
          <w:rtl w:val="0"/>
        </w:rPr>
        <w:t xml:space="preserve">The fiscal year of the Association shall terminate at the end of business on the last day of December. The next fiscal year shall begin of the first day of January of the next year.</w:t>
      </w:r>
    </w:p>
    <w:p w:rsidR="00000000" w:rsidDel="00000000" w:rsidP="00000000" w:rsidRDefault="00000000" w:rsidRPr="00000000" w14:paraId="000000A8">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A9">
      <w:pPr>
        <w:spacing w:after="240" w:lineRule="auto"/>
        <w:rPr/>
      </w:pPr>
      <w:r w:rsidDel="00000000" w:rsidR="00000000" w:rsidRPr="00000000">
        <w:rPr>
          <w:rtl w:val="0"/>
        </w:rPr>
        <w:t xml:space="preserve"> </w:t>
      </w:r>
    </w:p>
    <w:p w:rsidR="00000000" w:rsidDel="00000000" w:rsidP="00000000" w:rsidRDefault="00000000" w:rsidRPr="00000000" w14:paraId="000000AA">
      <w:pPr>
        <w:spacing w:before="100" w:lineRule="auto"/>
        <w:ind w:left="220" w:firstLine="0"/>
        <w:rPr>
          <w:color w:val="070808"/>
          <w:u w:val="single"/>
        </w:rPr>
      </w:pPr>
      <w:r w:rsidDel="00000000" w:rsidR="00000000" w:rsidRPr="00000000">
        <w:rPr>
          <w:color w:val="070808"/>
          <w:u w:val="single"/>
          <w:rtl w:val="0"/>
        </w:rPr>
        <w:t xml:space="preserve">Section 2</w:t>
      </w:r>
      <w:r w:rsidDel="00000000" w:rsidR="00000000" w:rsidRPr="00000000">
        <w:rPr>
          <w:color w:val="343434"/>
          <w:u w:val="single"/>
          <w:rtl w:val="0"/>
        </w:rPr>
        <w:t xml:space="preserve">. </w:t>
      </w:r>
      <w:r w:rsidDel="00000000" w:rsidR="00000000" w:rsidRPr="00000000">
        <w:rPr>
          <w:color w:val="070808"/>
          <w:u w:val="single"/>
          <w:rtl w:val="0"/>
        </w:rPr>
        <w:t xml:space="preserve">Budget</w:t>
      </w:r>
    </w:p>
    <w:p w:rsidR="00000000" w:rsidDel="00000000" w:rsidP="00000000" w:rsidRDefault="00000000" w:rsidRPr="00000000" w14:paraId="000000AB">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AC">
      <w:pPr>
        <w:spacing w:after="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AD">
      <w:pPr>
        <w:spacing w:line="223.2" w:lineRule="auto"/>
        <w:ind w:left="200" w:right="140" w:firstLine="740"/>
        <w:jc w:val="both"/>
        <w:rPr>
          <w:color w:val="5e6062"/>
        </w:rPr>
      </w:pPr>
      <w:r w:rsidDel="00000000" w:rsidR="00000000" w:rsidRPr="00000000">
        <w:rPr>
          <w:color w:val="070808"/>
          <w:rtl w:val="0"/>
        </w:rPr>
        <w:t xml:space="preserve">The budget shall be prepared by the President and Treasurer and submitted to the Board for approval</w:t>
      </w:r>
      <w:r w:rsidDel="00000000" w:rsidR="00000000" w:rsidRPr="00000000">
        <w:rPr>
          <w:color w:val="343434"/>
          <w:rtl w:val="0"/>
        </w:rPr>
        <w:t xml:space="preserve">. </w:t>
      </w:r>
      <w:r w:rsidDel="00000000" w:rsidR="00000000" w:rsidRPr="00000000">
        <w:rPr>
          <w:color w:val="070808"/>
          <w:rtl w:val="0"/>
        </w:rPr>
        <w:t xml:space="preserve">It shall be posted for review by all members through email distribution following Board approval</w:t>
      </w:r>
      <w:r w:rsidDel="00000000" w:rsidR="00000000" w:rsidRPr="00000000">
        <w:rPr>
          <w:color w:val="5e6062"/>
          <w:rtl w:val="0"/>
        </w:rPr>
        <w:t xml:space="preserve">.</w:t>
      </w:r>
    </w:p>
    <w:p w:rsidR="00000000" w:rsidDel="00000000" w:rsidP="00000000" w:rsidRDefault="00000000" w:rsidRPr="00000000" w14:paraId="000000AE">
      <w:pPr>
        <w:spacing w:line="223.2" w:lineRule="auto"/>
        <w:rPr>
          <w:i w:val="1"/>
          <w:color w:val="5e6062"/>
          <w:sz w:val="23"/>
          <w:szCs w:val="23"/>
        </w:rPr>
      </w:pPr>
      <w:r w:rsidDel="00000000" w:rsidR="00000000" w:rsidRPr="00000000">
        <w:rPr>
          <w:rtl w:val="0"/>
        </w:rPr>
      </w:r>
    </w:p>
    <w:p w:rsidR="00000000" w:rsidDel="00000000" w:rsidP="00000000" w:rsidRDefault="00000000" w:rsidRPr="00000000" w14:paraId="000000AF">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B0">
      <w:pPr>
        <w:spacing w:before="100" w:lineRule="auto"/>
        <w:ind w:left="220" w:firstLine="0"/>
        <w:rPr>
          <w:color w:val="070808"/>
          <w:u w:val="single"/>
        </w:rPr>
      </w:pPr>
      <w:r w:rsidDel="00000000" w:rsidR="00000000" w:rsidRPr="00000000">
        <w:rPr>
          <w:color w:val="070808"/>
          <w:u w:val="single"/>
          <w:rtl w:val="0"/>
        </w:rPr>
        <w:t xml:space="preserve">Section 3. Amendments</w:t>
      </w:r>
    </w:p>
    <w:p w:rsidR="00000000" w:rsidDel="00000000" w:rsidP="00000000" w:rsidRDefault="00000000" w:rsidRPr="00000000" w14:paraId="000000B1">
      <w:pPr>
        <w:spacing w:before="100" w:lineRule="auto"/>
        <w:ind w:left="220" w:firstLine="0"/>
        <w:rPr>
          <w:color w:val="070808"/>
          <w:u w:val="single"/>
        </w:rPr>
      </w:pPr>
      <w:r w:rsidDel="00000000" w:rsidR="00000000" w:rsidRPr="00000000">
        <w:rPr>
          <w:color w:val="070808"/>
          <w:u w:val="single"/>
          <w:rtl w:val="0"/>
        </w:rPr>
        <w:t xml:space="preserve"> </w:t>
      </w:r>
    </w:p>
    <w:p w:rsidR="00000000" w:rsidDel="00000000" w:rsidP="00000000" w:rsidRDefault="00000000" w:rsidRPr="00000000" w14:paraId="000000B2">
      <w:pPr>
        <w:spacing w:before="100" w:line="252.00000000000003" w:lineRule="auto"/>
        <w:ind w:left="160" w:right="180" w:firstLine="720"/>
        <w:jc w:val="both"/>
        <w:rPr>
          <w:color w:val="070808"/>
        </w:rPr>
      </w:pPr>
      <w:r w:rsidDel="00000000" w:rsidR="00000000" w:rsidRPr="00000000">
        <w:rPr>
          <w:color w:val="070808"/>
          <w:rtl w:val="0"/>
        </w:rPr>
        <w:t xml:space="preserve">These bylaws may be amended by the President provided such amendments are approved by the Board prior to general publishing to members</w:t>
      </w:r>
      <w:r w:rsidDel="00000000" w:rsidR="00000000" w:rsidRPr="00000000">
        <w:rPr>
          <w:color w:val="212324"/>
          <w:rtl w:val="0"/>
        </w:rPr>
        <w:t xml:space="preserve">. </w:t>
      </w:r>
      <w:r w:rsidDel="00000000" w:rsidR="00000000" w:rsidRPr="00000000">
        <w:rPr>
          <w:color w:val="070808"/>
          <w:rtl w:val="0"/>
        </w:rPr>
        <w:t xml:space="preserve">Upon approval it shall be posted for all members to view on the Hickory Hill Civic Association Website.</w:t>
      </w:r>
    </w:p>
    <w:p w:rsidR="00000000" w:rsidDel="00000000" w:rsidP="00000000" w:rsidRDefault="00000000" w:rsidRPr="00000000" w14:paraId="000000B3">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B4">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B5">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B6">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B7">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B8">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B9">
      <w:pPr>
        <w:spacing w:after="240" w:lineRule="auto"/>
        <w:rPr>
          <w:sz w:val="37"/>
          <w:szCs w:val="37"/>
        </w:rPr>
      </w:pPr>
      <w:r w:rsidDel="00000000" w:rsidR="00000000" w:rsidRPr="00000000">
        <w:rPr>
          <w:sz w:val="37"/>
          <w:szCs w:val="37"/>
          <w:rtl w:val="0"/>
        </w:rPr>
        <w:t xml:space="preserve"> </w:t>
      </w:r>
    </w:p>
    <w:p w:rsidR="00000000" w:rsidDel="00000000" w:rsidP="00000000" w:rsidRDefault="00000000" w:rsidRPr="00000000" w14:paraId="000000BA">
      <w:pPr>
        <w:spacing w:after="240" w:before="240" w:lineRule="auto"/>
        <w:ind w:right="180"/>
        <w:jc w:val="right"/>
        <w:rPr>
          <w:color w:val="070808"/>
        </w:rPr>
      </w:pPr>
      <w:r w:rsidDel="00000000" w:rsidR="00000000" w:rsidRPr="00000000">
        <w:rPr>
          <w:color w:val="070808"/>
          <w:rtl w:val="0"/>
        </w:rPr>
        <w:t xml:space="preserve">Revision #3</w:t>
      </w:r>
      <w:r w:rsidDel="00000000" w:rsidR="00000000" w:rsidRPr="00000000">
        <w:rPr>
          <w:color w:val="212324"/>
          <w:rtl w:val="0"/>
        </w:rPr>
        <w:t xml:space="preserve">, </w:t>
      </w:r>
      <w:r w:rsidDel="00000000" w:rsidR="00000000" w:rsidRPr="00000000">
        <w:rPr>
          <w:color w:val="070808"/>
          <w:rtl w:val="0"/>
        </w:rPr>
        <w:t xml:space="preserve">October 2013</w:t>
      </w:r>
    </w:p>
    <w:p w:rsidR="00000000" w:rsidDel="00000000" w:rsidP="00000000" w:rsidRDefault="00000000" w:rsidRPr="00000000" w14:paraId="000000BB">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BC">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BD">
      <w:pPr>
        <w:spacing w:after="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BE">
      <w:pPr>
        <w:spacing w:after="240" w:before="240" w:lineRule="auto"/>
        <w:ind w:right="200"/>
        <w:jc w:val="right"/>
        <w:rPr>
          <w:color w:val="070808"/>
        </w:rPr>
      </w:pPr>
      <w:r w:rsidDel="00000000" w:rsidR="00000000" w:rsidRPr="00000000">
        <w:rPr>
          <w:color w:val="070808"/>
          <w:rtl w:val="0"/>
        </w:rPr>
        <w:t xml:space="preserve">President</w:t>
      </w:r>
      <w:r w:rsidDel="00000000" w:rsidR="00000000" w:rsidRPr="00000000">
        <w:rPr>
          <w:color w:val="343638"/>
          <w:rtl w:val="0"/>
        </w:rPr>
        <w:t xml:space="preserve">, </w:t>
      </w:r>
      <w:r w:rsidDel="00000000" w:rsidR="00000000" w:rsidRPr="00000000">
        <w:rPr>
          <w:color w:val="070808"/>
          <w:rtl w:val="0"/>
        </w:rPr>
        <w:t xml:space="preserve">Hickory Hill Civic Association</w:t>
      </w:r>
    </w:p>
    <w:p w:rsidR="00000000" w:rsidDel="00000000" w:rsidP="00000000" w:rsidRDefault="00000000" w:rsidRPr="00000000" w14:paraId="000000B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